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E2E4E" w14:textId="352074E6" w:rsidR="00870B0B" w:rsidRPr="004675E1" w:rsidRDefault="00870B0B" w:rsidP="00870B0B">
      <w:pPr>
        <w:spacing w:after="0" w:line="240" w:lineRule="auto"/>
        <w:jc w:val="center"/>
        <w:rPr>
          <w:rFonts w:ascii="Arial" w:hAnsi="Arial" w:cs="Arial"/>
          <w:b/>
          <w:sz w:val="16"/>
          <w:szCs w:val="16"/>
        </w:rPr>
      </w:pPr>
      <w:r w:rsidRPr="004675E1">
        <w:rPr>
          <w:rFonts w:ascii="Arial" w:hAnsi="Arial" w:cs="Arial"/>
          <w:b/>
          <w:sz w:val="16"/>
          <w:szCs w:val="16"/>
        </w:rPr>
        <w:t xml:space="preserve">Trade </w:t>
      </w:r>
      <w:r w:rsidR="00F6134E">
        <w:rPr>
          <w:rFonts w:ascii="Arial" w:hAnsi="Arial" w:cs="Arial"/>
          <w:b/>
          <w:sz w:val="16"/>
          <w:szCs w:val="16"/>
        </w:rPr>
        <w:t>Promotion</w:t>
      </w:r>
      <w:r w:rsidRPr="004675E1">
        <w:rPr>
          <w:rFonts w:ascii="Arial" w:hAnsi="Arial" w:cs="Arial"/>
          <w:b/>
          <w:sz w:val="16"/>
          <w:szCs w:val="16"/>
        </w:rPr>
        <w:t>: Game of Chance</w:t>
      </w:r>
    </w:p>
    <w:p w14:paraId="53C32E31" w14:textId="77777777" w:rsidR="00870B0B" w:rsidRPr="004675E1" w:rsidRDefault="00870B0B" w:rsidP="00870B0B">
      <w:pPr>
        <w:spacing w:after="0" w:line="240" w:lineRule="auto"/>
        <w:jc w:val="center"/>
        <w:rPr>
          <w:rFonts w:ascii="Arial" w:hAnsi="Arial" w:cs="Arial"/>
          <w:b/>
          <w:sz w:val="16"/>
          <w:szCs w:val="16"/>
        </w:rPr>
      </w:pPr>
      <w:r w:rsidRPr="004675E1">
        <w:rPr>
          <w:rFonts w:ascii="Arial" w:hAnsi="Arial" w:cs="Arial"/>
          <w:b/>
          <w:sz w:val="16"/>
          <w:szCs w:val="16"/>
        </w:rPr>
        <w:t>Schedule to Terms of Entry</w:t>
      </w:r>
    </w:p>
    <w:p w14:paraId="01CFEF10" w14:textId="77777777" w:rsidR="00870B0B" w:rsidRPr="004675E1" w:rsidRDefault="00870B0B" w:rsidP="00870B0B">
      <w:pPr>
        <w:spacing w:after="0" w:line="240" w:lineRule="auto"/>
        <w:rPr>
          <w:rFonts w:ascii="Arial" w:hAnsi="Arial" w:cs="Arial"/>
          <w:b/>
          <w:sz w:val="16"/>
          <w:szCs w:val="16"/>
        </w:rPr>
      </w:pPr>
    </w:p>
    <w:tbl>
      <w:tblPr>
        <w:tblStyle w:val="TableGrid"/>
        <w:tblW w:w="0" w:type="auto"/>
        <w:tblLook w:val="04A0" w:firstRow="1" w:lastRow="0" w:firstColumn="1" w:lastColumn="0" w:noHBand="0" w:noVBand="1"/>
      </w:tblPr>
      <w:tblGrid>
        <w:gridCol w:w="3397"/>
        <w:gridCol w:w="5619"/>
      </w:tblGrid>
      <w:tr w:rsidR="00870B0B" w:rsidRPr="004675E1" w14:paraId="3F0A4FAD" w14:textId="77777777" w:rsidTr="00F6134E">
        <w:tc>
          <w:tcPr>
            <w:tcW w:w="3397" w:type="dxa"/>
          </w:tcPr>
          <w:p w14:paraId="2112E373" w14:textId="77777777" w:rsidR="00870B0B" w:rsidRPr="004675E1" w:rsidRDefault="00870B0B" w:rsidP="00F6134E">
            <w:pPr>
              <w:rPr>
                <w:rFonts w:ascii="Arial" w:hAnsi="Arial" w:cs="Arial"/>
                <w:sz w:val="16"/>
                <w:szCs w:val="16"/>
              </w:rPr>
            </w:pPr>
          </w:p>
          <w:p w14:paraId="6CAC73D1" w14:textId="77777777" w:rsidR="00870B0B" w:rsidRPr="004675E1" w:rsidRDefault="00870B0B" w:rsidP="00F6134E">
            <w:pPr>
              <w:rPr>
                <w:rFonts w:ascii="Arial" w:hAnsi="Arial" w:cs="Arial"/>
                <w:b/>
                <w:sz w:val="16"/>
                <w:szCs w:val="16"/>
              </w:rPr>
            </w:pPr>
            <w:r w:rsidRPr="004675E1">
              <w:rPr>
                <w:rFonts w:ascii="Arial" w:hAnsi="Arial" w:cs="Arial"/>
                <w:b/>
                <w:sz w:val="16"/>
                <w:szCs w:val="16"/>
              </w:rPr>
              <w:t>Promoter</w:t>
            </w:r>
          </w:p>
          <w:p w14:paraId="2EE3FCE2" w14:textId="77777777" w:rsidR="00870B0B" w:rsidRPr="004675E1" w:rsidRDefault="00870B0B" w:rsidP="00F6134E">
            <w:pPr>
              <w:rPr>
                <w:rFonts w:ascii="Arial" w:hAnsi="Arial" w:cs="Arial"/>
                <w:sz w:val="16"/>
                <w:szCs w:val="16"/>
              </w:rPr>
            </w:pPr>
          </w:p>
        </w:tc>
        <w:tc>
          <w:tcPr>
            <w:tcW w:w="5619" w:type="dxa"/>
          </w:tcPr>
          <w:p w14:paraId="7B692990" w14:textId="77777777" w:rsidR="00870B0B" w:rsidRPr="00B17C89" w:rsidRDefault="00870B0B" w:rsidP="00F6134E">
            <w:pPr>
              <w:rPr>
                <w:rFonts w:ascii="Arial" w:hAnsi="Arial" w:cs="Arial"/>
                <w:sz w:val="16"/>
                <w:szCs w:val="16"/>
              </w:rPr>
            </w:pPr>
          </w:p>
          <w:p w14:paraId="0C6C73C0" w14:textId="1E947E0F" w:rsidR="00870B0B" w:rsidRPr="00B17C89" w:rsidRDefault="00870B0B" w:rsidP="00F6134E">
            <w:pPr>
              <w:rPr>
                <w:rFonts w:ascii="Arial" w:hAnsi="Arial" w:cs="Arial"/>
                <w:sz w:val="16"/>
                <w:szCs w:val="16"/>
              </w:rPr>
            </w:pPr>
            <w:r w:rsidRPr="00B17C89">
              <w:rPr>
                <w:rFonts w:ascii="Arial" w:hAnsi="Arial" w:cs="Arial"/>
                <w:sz w:val="16"/>
                <w:szCs w:val="16"/>
              </w:rPr>
              <w:t xml:space="preserve">South Australian Tourism Commission (ABN 80 485 623 691), a body corporate under the South Australian Tourism Commission Act 1993 (SA) of </w:t>
            </w:r>
            <w:r w:rsidR="00422FAA" w:rsidRPr="00422FAA">
              <w:rPr>
                <w:rFonts w:ascii="Arial" w:hAnsi="Arial" w:cs="Arial"/>
                <w:sz w:val="16"/>
                <w:szCs w:val="16"/>
              </w:rPr>
              <w:t>Level 9 250 Victoria Square/Tarntanyangga</w:t>
            </w:r>
            <w:r w:rsidR="00422FAA">
              <w:rPr>
                <w:rFonts w:ascii="Arial" w:hAnsi="Arial" w:cs="Arial"/>
                <w:sz w:val="16"/>
                <w:szCs w:val="16"/>
              </w:rPr>
              <w:t xml:space="preserve">, </w:t>
            </w:r>
            <w:r w:rsidRPr="00B17C89">
              <w:rPr>
                <w:rFonts w:ascii="Arial" w:hAnsi="Arial" w:cs="Arial"/>
                <w:sz w:val="16"/>
                <w:szCs w:val="16"/>
              </w:rPr>
              <w:t>Adelaide, South Australia 5000</w:t>
            </w:r>
          </w:p>
          <w:p w14:paraId="37A138BC" w14:textId="77777777" w:rsidR="00870B0B" w:rsidRPr="00B17C89" w:rsidRDefault="00870B0B" w:rsidP="00F6134E">
            <w:pPr>
              <w:rPr>
                <w:rFonts w:ascii="Arial" w:hAnsi="Arial" w:cs="Arial"/>
                <w:sz w:val="16"/>
                <w:szCs w:val="16"/>
              </w:rPr>
            </w:pPr>
          </w:p>
        </w:tc>
      </w:tr>
      <w:tr w:rsidR="00870B0B" w:rsidRPr="004675E1" w14:paraId="41DCCBDB" w14:textId="77777777" w:rsidTr="00F6134E">
        <w:tc>
          <w:tcPr>
            <w:tcW w:w="3397" w:type="dxa"/>
          </w:tcPr>
          <w:p w14:paraId="099F6F5A" w14:textId="77777777" w:rsidR="00870B0B" w:rsidRPr="004675E1" w:rsidRDefault="00870B0B" w:rsidP="00F6134E">
            <w:pPr>
              <w:rPr>
                <w:rFonts w:ascii="Arial" w:hAnsi="Arial" w:cs="Arial"/>
                <w:sz w:val="16"/>
                <w:szCs w:val="16"/>
              </w:rPr>
            </w:pPr>
          </w:p>
          <w:p w14:paraId="447F7875" w14:textId="38B0DE07" w:rsidR="00870B0B" w:rsidRPr="004675E1" w:rsidRDefault="00870B0B" w:rsidP="00F6134E">
            <w:pPr>
              <w:rPr>
                <w:rFonts w:ascii="Arial" w:hAnsi="Arial" w:cs="Arial"/>
                <w:b/>
                <w:sz w:val="16"/>
                <w:szCs w:val="16"/>
              </w:rPr>
            </w:pPr>
            <w:r w:rsidRPr="004675E1">
              <w:rPr>
                <w:rFonts w:ascii="Arial" w:hAnsi="Arial" w:cs="Arial"/>
                <w:b/>
                <w:sz w:val="16"/>
                <w:szCs w:val="16"/>
              </w:rPr>
              <w:t xml:space="preserve">Name of </w:t>
            </w:r>
            <w:r w:rsidR="00F6134E">
              <w:rPr>
                <w:rFonts w:ascii="Arial" w:hAnsi="Arial" w:cs="Arial"/>
                <w:b/>
                <w:sz w:val="16"/>
                <w:szCs w:val="16"/>
              </w:rPr>
              <w:t>Promotion</w:t>
            </w:r>
          </w:p>
          <w:p w14:paraId="693CF326" w14:textId="77777777" w:rsidR="00870B0B" w:rsidRPr="004675E1" w:rsidRDefault="00870B0B" w:rsidP="00F6134E">
            <w:pPr>
              <w:rPr>
                <w:rFonts w:ascii="Arial" w:hAnsi="Arial" w:cs="Arial"/>
                <w:sz w:val="16"/>
                <w:szCs w:val="16"/>
              </w:rPr>
            </w:pPr>
          </w:p>
        </w:tc>
        <w:tc>
          <w:tcPr>
            <w:tcW w:w="5619" w:type="dxa"/>
          </w:tcPr>
          <w:p w14:paraId="6248E00E" w14:textId="77777777" w:rsidR="00870B0B" w:rsidRPr="00B17C89" w:rsidRDefault="00870B0B" w:rsidP="00F6134E">
            <w:pPr>
              <w:rPr>
                <w:rFonts w:ascii="Arial" w:hAnsi="Arial" w:cs="Arial"/>
                <w:sz w:val="16"/>
                <w:szCs w:val="16"/>
              </w:rPr>
            </w:pPr>
          </w:p>
          <w:sdt>
            <w:sdtPr>
              <w:rPr>
                <w:rFonts w:ascii="Arial" w:hAnsi="Arial" w:cs="Arial"/>
                <w:sz w:val="16"/>
                <w:szCs w:val="16"/>
              </w:rPr>
              <w:id w:val="-631793339"/>
              <w:placeholder>
                <w:docPart w:val="2F67DFF70AB2429C858DDEB625070290"/>
              </w:placeholder>
            </w:sdtPr>
            <w:sdtContent>
              <w:permStart w:id="451508098" w:edGrp="everyone" w:displacedByCustomXml="prev"/>
              <w:p w14:paraId="20C85E77" w14:textId="0021AD3B" w:rsidR="00870B0B" w:rsidRPr="00B17C89" w:rsidRDefault="00424A16" w:rsidP="00F6134E">
                <w:pPr>
                  <w:rPr>
                    <w:rFonts w:ascii="Arial" w:hAnsi="Arial" w:cs="Arial"/>
                    <w:sz w:val="16"/>
                    <w:szCs w:val="16"/>
                  </w:rPr>
                </w:pPr>
                <w:r>
                  <w:rPr>
                    <w:rFonts w:ascii="Arial" w:hAnsi="Arial" w:cs="Arial"/>
                    <w:sz w:val="16"/>
                    <w:szCs w:val="16"/>
                  </w:rPr>
                  <w:t>Win</w:t>
                </w:r>
                <w:r w:rsidR="00126724">
                  <w:rPr>
                    <w:rFonts w:ascii="Arial" w:hAnsi="Arial" w:cs="Arial"/>
                    <w:sz w:val="16"/>
                    <w:szCs w:val="16"/>
                  </w:rPr>
                  <w:t xml:space="preserve"> a </w:t>
                </w:r>
                <w:r w:rsidR="00621FED">
                  <w:rPr>
                    <w:rFonts w:ascii="Arial" w:hAnsi="Arial" w:cs="Arial"/>
                    <w:sz w:val="16"/>
                    <w:szCs w:val="16"/>
                  </w:rPr>
                  <w:t>Santini Australia NEW Eco Corsa Jersey</w:t>
                </w:r>
              </w:p>
              <w:permEnd w:id="451508098" w:displacedByCustomXml="next"/>
            </w:sdtContent>
          </w:sdt>
        </w:tc>
      </w:tr>
      <w:tr w:rsidR="00870B0B" w:rsidRPr="004675E1" w14:paraId="5D2A8DE5" w14:textId="77777777" w:rsidTr="00F6134E">
        <w:tc>
          <w:tcPr>
            <w:tcW w:w="3397" w:type="dxa"/>
          </w:tcPr>
          <w:p w14:paraId="4E85551E" w14:textId="77777777" w:rsidR="00870B0B" w:rsidRPr="004675E1" w:rsidRDefault="00870B0B" w:rsidP="00F6134E">
            <w:pPr>
              <w:rPr>
                <w:rFonts w:ascii="Arial" w:hAnsi="Arial" w:cs="Arial"/>
                <w:sz w:val="16"/>
                <w:szCs w:val="16"/>
              </w:rPr>
            </w:pPr>
          </w:p>
          <w:p w14:paraId="6C1F4174" w14:textId="77777777" w:rsidR="00870B0B" w:rsidRPr="004675E1" w:rsidRDefault="00870B0B" w:rsidP="00F6134E">
            <w:pPr>
              <w:autoSpaceDE w:val="0"/>
              <w:autoSpaceDN w:val="0"/>
              <w:adjustRightInd w:val="0"/>
              <w:rPr>
                <w:rFonts w:ascii="Arial" w:hAnsi="Arial" w:cs="Arial"/>
                <w:b/>
                <w:sz w:val="16"/>
                <w:szCs w:val="16"/>
              </w:rPr>
            </w:pPr>
            <w:r w:rsidRPr="004675E1">
              <w:rPr>
                <w:rFonts w:ascii="Arial" w:hAnsi="Arial" w:cs="Arial"/>
                <w:b/>
                <w:sz w:val="16"/>
                <w:szCs w:val="16"/>
              </w:rPr>
              <w:t>Website</w:t>
            </w:r>
          </w:p>
          <w:p w14:paraId="061EEC04" w14:textId="77777777" w:rsidR="00870B0B" w:rsidRPr="004675E1" w:rsidRDefault="00870B0B" w:rsidP="00F6134E">
            <w:pPr>
              <w:rPr>
                <w:rFonts w:ascii="Arial" w:hAnsi="Arial" w:cs="Arial"/>
                <w:sz w:val="16"/>
                <w:szCs w:val="16"/>
              </w:rPr>
            </w:pPr>
          </w:p>
        </w:tc>
        <w:tc>
          <w:tcPr>
            <w:tcW w:w="5619" w:type="dxa"/>
          </w:tcPr>
          <w:p w14:paraId="6B510614" w14:textId="77777777" w:rsidR="00870B0B" w:rsidRPr="00B17C89" w:rsidRDefault="00870B0B" w:rsidP="00F6134E">
            <w:pPr>
              <w:rPr>
                <w:rFonts w:ascii="Arial" w:hAnsi="Arial" w:cs="Arial"/>
                <w:sz w:val="16"/>
                <w:szCs w:val="16"/>
              </w:rPr>
            </w:pPr>
          </w:p>
          <w:sdt>
            <w:sdtPr>
              <w:rPr>
                <w:rFonts w:ascii="Arial" w:hAnsi="Arial" w:cs="Arial"/>
                <w:sz w:val="16"/>
                <w:szCs w:val="16"/>
              </w:rPr>
              <w:id w:val="-2144337875"/>
              <w:placeholder>
                <w:docPart w:val="2F67DFF70AB2429C858DDEB625070290"/>
              </w:placeholder>
            </w:sdtPr>
            <w:sdtContent>
              <w:permStart w:id="874932902" w:edGrp="everyone" w:displacedByCustomXml="prev"/>
              <w:p w14:paraId="1E63290D" w14:textId="371AB511" w:rsidR="00870B0B" w:rsidRPr="00B17C89" w:rsidRDefault="00D611B3" w:rsidP="00F6134E">
                <w:pPr>
                  <w:rPr>
                    <w:rFonts w:ascii="Arial" w:hAnsi="Arial" w:cs="Arial"/>
                    <w:sz w:val="16"/>
                    <w:szCs w:val="16"/>
                  </w:rPr>
                </w:pPr>
                <w:r w:rsidRPr="00D611B3">
                  <w:rPr>
                    <w:rFonts w:ascii="Arial" w:hAnsi="Arial" w:cs="Arial"/>
                    <w:sz w:val="16"/>
                    <w:szCs w:val="16"/>
                  </w:rPr>
                  <w:t>https://</w:t>
                </w:r>
                <w:r w:rsidR="0033411F">
                  <w:rPr>
                    <w:rFonts w:ascii="Arial" w:hAnsi="Arial" w:cs="Arial"/>
                    <w:sz w:val="16"/>
                    <w:szCs w:val="16"/>
                  </w:rPr>
                  <w:t>tourdownunder</w:t>
                </w:r>
                <w:r w:rsidRPr="00D611B3">
                  <w:rPr>
                    <w:rFonts w:ascii="Arial" w:hAnsi="Arial" w:cs="Arial"/>
                    <w:sz w:val="16"/>
                    <w:szCs w:val="16"/>
                  </w:rPr>
                  <w:t>.com.au/</w:t>
                </w:r>
              </w:p>
              <w:permEnd w:id="874932902" w:displacedByCustomXml="next"/>
            </w:sdtContent>
          </w:sdt>
        </w:tc>
      </w:tr>
      <w:tr w:rsidR="00870B0B" w:rsidRPr="004675E1" w14:paraId="1A80F5A9" w14:textId="77777777" w:rsidTr="00F6134E">
        <w:tc>
          <w:tcPr>
            <w:tcW w:w="3397" w:type="dxa"/>
          </w:tcPr>
          <w:p w14:paraId="4492708B" w14:textId="77777777" w:rsidR="00870B0B" w:rsidRPr="004675E1" w:rsidRDefault="00870B0B" w:rsidP="00F6134E">
            <w:pPr>
              <w:rPr>
                <w:rFonts w:ascii="Arial" w:hAnsi="Arial" w:cs="Arial"/>
                <w:sz w:val="16"/>
                <w:szCs w:val="16"/>
              </w:rPr>
            </w:pPr>
          </w:p>
          <w:p w14:paraId="40F462FB" w14:textId="77777777" w:rsidR="00870B0B" w:rsidRPr="004675E1" w:rsidRDefault="00870B0B" w:rsidP="00F6134E">
            <w:pPr>
              <w:rPr>
                <w:rFonts w:ascii="Arial" w:hAnsi="Arial" w:cs="Arial"/>
                <w:b/>
                <w:sz w:val="16"/>
                <w:szCs w:val="16"/>
              </w:rPr>
            </w:pPr>
            <w:r w:rsidRPr="004675E1">
              <w:rPr>
                <w:rFonts w:ascii="Arial" w:hAnsi="Arial" w:cs="Arial"/>
                <w:b/>
                <w:sz w:val="16"/>
                <w:szCs w:val="16"/>
              </w:rPr>
              <w:t>Relevant State/s</w:t>
            </w:r>
          </w:p>
          <w:p w14:paraId="7A8612E4" w14:textId="77777777" w:rsidR="00870B0B" w:rsidRPr="004675E1" w:rsidRDefault="00870B0B" w:rsidP="00F6134E">
            <w:pPr>
              <w:rPr>
                <w:rFonts w:ascii="Arial" w:hAnsi="Arial" w:cs="Arial"/>
                <w:sz w:val="16"/>
                <w:szCs w:val="16"/>
              </w:rPr>
            </w:pPr>
          </w:p>
        </w:tc>
        <w:tc>
          <w:tcPr>
            <w:tcW w:w="5619" w:type="dxa"/>
          </w:tcPr>
          <w:p w14:paraId="048FC19F" w14:textId="77777777" w:rsidR="00870B0B" w:rsidRPr="00B17C89" w:rsidRDefault="00870B0B" w:rsidP="00F6134E">
            <w:pPr>
              <w:rPr>
                <w:rFonts w:ascii="Arial" w:hAnsi="Arial" w:cs="Arial"/>
                <w:sz w:val="16"/>
                <w:szCs w:val="16"/>
              </w:rPr>
            </w:pPr>
          </w:p>
          <w:sdt>
            <w:sdtPr>
              <w:rPr>
                <w:rFonts w:ascii="Arial" w:hAnsi="Arial" w:cs="Arial"/>
                <w:sz w:val="16"/>
                <w:szCs w:val="16"/>
              </w:rPr>
              <w:id w:val="-1448539549"/>
              <w:placeholder>
                <w:docPart w:val="45D668D7955C445BB2112593BBA15A74"/>
              </w:placeholder>
            </w:sdtPr>
            <w:sdtContent>
              <w:permStart w:id="1984455172" w:edGrp="everyone" w:displacedByCustomXml="prev"/>
              <w:p w14:paraId="1A03AFEE" w14:textId="36A62E1D" w:rsidR="00870B0B" w:rsidRPr="00B17C89" w:rsidRDefault="0033411F" w:rsidP="00F6134E">
                <w:pPr>
                  <w:rPr>
                    <w:rFonts w:ascii="Arial" w:hAnsi="Arial" w:cs="Arial"/>
                    <w:sz w:val="16"/>
                    <w:szCs w:val="16"/>
                  </w:rPr>
                </w:pPr>
                <w:r>
                  <w:rPr>
                    <w:rFonts w:ascii="Arial" w:hAnsi="Arial" w:cs="Arial"/>
                    <w:sz w:val="16"/>
                    <w:szCs w:val="16"/>
                  </w:rPr>
                  <w:t>All Australian States and Territories</w:t>
                </w:r>
              </w:p>
              <w:permEnd w:id="1984455172" w:displacedByCustomXml="next"/>
            </w:sdtContent>
          </w:sdt>
        </w:tc>
      </w:tr>
      <w:tr w:rsidR="00870B0B" w:rsidRPr="004675E1" w14:paraId="2B3F434E" w14:textId="77777777" w:rsidTr="00F6134E">
        <w:trPr>
          <w:trHeight w:val="554"/>
        </w:trPr>
        <w:tc>
          <w:tcPr>
            <w:tcW w:w="3397" w:type="dxa"/>
          </w:tcPr>
          <w:p w14:paraId="605D10B6" w14:textId="77777777" w:rsidR="00870B0B" w:rsidRPr="004675E1" w:rsidRDefault="00870B0B" w:rsidP="00F6134E">
            <w:pPr>
              <w:rPr>
                <w:rFonts w:ascii="Arial" w:hAnsi="Arial" w:cs="Arial"/>
                <w:sz w:val="16"/>
                <w:szCs w:val="16"/>
              </w:rPr>
            </w:pPr>
          </w:p>
          <w:p w14:paraId="6D56F86C" w14:textId="77777777" w:rsidR="00870B0B" w:rsidRPr="004675E1" w:rsidRDefault="00870B0B" w:rsidP="00F6134E">
            <w:pPr>
              <w:rPr>
                <w:rFonts w:ascii="Arial" w:hAnsi="Arial" w:cs="Arial"/>
                <w:b/>
                <w:sz w:val="16"/>
                <w:szCs w:val="16"/>
              </w:rPr>
            </w:pPr>
            <w:r w:rsidRPr="004675E1">
              <w:rPr>
                <w:rFonts w:ascii="Arial" w:hAnsi="Arial" w:cs="Arial"/>
                <w:b/>
                <w:sz w:val="16"/>
                <w:szCs w:val="16"/>
              </w:rPr>
              <w:t>Entry Restrictions</w:t>
            </w:r>
          </w:p>
          <w:p w14:paraId="3C852D10" w14:textId="77777777" w:rsidR="00870B0B" w:rsidRPr="004675E1" w:rsidRDefault="00870B0B" w:rsidP="00F6134E">
            <w:pPr>
              <w:rPr>
                <w:rFonts w:ascii="Arial" w:hAnsi="Arial" w:cs="Arial"/>
                <w:sz w:val="16"/>
                <w:szCs w:val="16"/>
              </w:rPr>
            </w:pPr>
          </w:p>
        </w:tc>
        <w:tc>
          <w:tcPr>
            <w:tcW w:w="5619" w:type="dxa"/>
          </w:tcPr>
          <w:p w14:paraId="5C1E92F5" w14:textId="77777777" w:rsidR="00870B0B" w:rsidRPr="00B17C89" w:rsidRDefault="00870B0B" w:rsidP="00F6134E">
            <w:pPr>
              <w:rPr>
                <w:rFonts w:ascii="Arial" w:hAnsi="Arial" w:cs="Arial"/>
                <w:sz w:val="16"/>
                <w:szCs w:val="16"/>
              </w:rPr>
            </w:pPr>
          </w:p>
          <w:sdt>
            <w:sdtPr>
              <w:rPr>
                <w:rFonts w:ascii="Arial" w:hAnsi="Arial" w:cs="Arial"/>
                <w:sz w:val="16"/>
                <w:szCs w:val="16"/>
              </w:rPr>
              <w:id w:val="-1114135738"/>
              <w:placeholder>
                <w:docPart w:val="45D668D7955C445BB2112593BBA15A74"/>
              </w:placeholder>
            </w:sdtPr>
            <w:sdtContent>
              <w:permStart w:id="380529080" w:edGrp="everyone" w:displacedByCustomXml="prev"/>
              <w:p w14:paraId="1BF89A2C" w14:textId="606D2240" w:rsidR="00870B0B" w:rsidRPr="00B17C89" w:rsidRDefault="00222DB0" w:rsidP="00F6134E">
                <w:pPr>
                  <w:rPr>
                    <w:rFonts w:ascii="Arial" w:hAnsi="Arial" w:cs="Arial"/>
                    <w:sz w:val="16"/>
                    <w:szCs w:val="16"/>
                  </w:rPr>
                </w:pPr>
                <w:r>
                  <w:rPr>
                    <w:rFonts w:ascii="Arial" w:hAnsi="Arial" w:cs="Arial"/>
                    <w:sz w:val="16"/>
                    <w:szCs w:val="16"/>
                  </w:rPr>
                  <w:t>N/A</w:t>
                </w:r>
                <w:r w:rsidR="00271569">
                  <w:rPr>
                    <w:rFonts w:ascii="Arial" w:hAnsi="Arial" w:cs="Arial"/>
                    <w:sz w:val="16"/>
                    <w:szCs w:val="16"/>
                  </w:rPr>
                  <w:t xml:space="preserve"> </w:t>
                </w:r>
              </w:p>
              <w:permEnd w:id="380529080" w:displacedByCustomXml="next"/>
            </w:sdtContent>
          </w:sdt>
        </w:tc>
      </w:tr>
      <w:tr w:rsidR="00870B0B" w:rsidRPr="004675E1" w14:paraId="3D9074D1" w14:textId="77777777" w:rsidTr="00F6134E">
        <w:trPr>
          <w:trHeight w:val="548"/>
        </w:trPr>
        <w:tc>
          <w:tcPr>
            <w:tcW w:w="3397" w:type="dxa"/>
          </w:tcPr>
          <w:p w14:paraId="3505DF74" w14:textId="77777777" w:rsidR="00870B0B" w:rsidRPr="004675E1" w:rsidRDefault="00870B0B" w:rsidP="00F6134E">
            <w:pPr>
              <w:rPr>
                <w:rFonts w:ascii="Arial" w:hAnsi="Arial" w:cs="Arial"/>
                <w:sz w:val="16"/>
                <w:szCs w:val="16"/>
              </w:rPr>
            </w:pPr>
          </w:p>
          <w:p w14:paraId="3D5A2FFF" w14:textId="0FFAC366" w:rsidR="00870B0B" w:rsidRPr="004675E1" w:rsidRDefault="00F6134E" w:rsidP="00F6134E">
            <w:pPr>
              <w:rPr>
                <w:rFonts w:ascii="Arial" w:hAnsi="Arial" w:cs="Arial"/>
                <w:b/>
                <w:sz w:val="16"/>
                <w:szCs w:val="16"/>
              </w:rPr>
            </w:pPr>
            <w:r>
              <w:rPr>
                <w:rFonts w:ascii="Arial" w:hAnsi="Arial" w:cs="Arial"/>
                <w:b/>
                <w:sz w:val="16"/>
                <w:szCs w:val="16"/>
              </w:rPr>
              <w:t xml:space="preserve">Promotion </w:t>
            </w:r>
            <w:r w:rsidR="00870B0B" w:rsidRPr="004675E1">
              <w:rPr>
                <w:rFonts w:ascii="Arial" w:hAnsi="Arial" w:cs="Arial"/>
                <w:b/>
                <w:sz w:val="16"/>
                <w:szCs w:val="16"/>
              </w:rPr>
              <w:t>Period</w:t>
            </w:r>
          </w:p>
          <w:p w14:paraId="47F00EB8" w14:textId="77777777" w:rsidR="00870B0B" w:rsidRPr="004675E1" w:rsidRDefault="00870B0B" w:rsidP="00F6134E">
            <w:pPr>
              <w:rPr>
                <w:rFonts w:ascii="Arial" w:hAnsi="Arial" w:cs="Arial"/>
                <w:sz w:val="16"/>
                <w:szCs w:val="16"/>
              </w:rPr>
            </w:pPr>
          </w:p>
        </w:tc>
        <w:tc>
          <w:tcPr>
            <w:tcW w:w="5619" w:type="dxa"/>
          </w:tcPr>
          <w:p w14:paraId="5F7194D0" w14:textId="77777777" w:rsidR="00870B0B" w:rsidRPr="00B17C89" w:rsidRDefault="00870B0B" w:rsidP="00F6134E">
            <w:pPr>
              <w:rPr>
                <w:rFonts w:ascii="Arial" w:hAnsi="Arial" w:cs="Arial"/>
                <w:sz w:val="16"/>
                <w:szCs w:val="16"/>
              </w:rPr>
            </w:pPr>
          </w:p>
          <w:p w14:paraId="2366E5F4" w14:textId="7F08C0B0" w:rsidR="00870B0B" w:rsidRPr="00B17C89" w:rsidRDefault="007F08B8" w:rsidP="00F6134E">
            <w:pPr>
              <w:rPr>
                <w:rFonts w:ascii="Arial" w:hAnsi="Arial" w:cs="Arial"/>
                <w:sz w:val="16"/>
                <w:szCs w:val="16"/>
              </w:rPr>
            </w:pPr>
            <w:sdt>
              <w:sdtPr>
                <w:rPr>
                  <w:rFonts w:ascii="Arial" w:hAnsi="Arial" w:cs="Arial"/>
                  <w:sz w:val="16"/>
                  <w:szCs w:val="16"/>
                </w:rPr>
                <w:id w:val="142707720"/>
                <w:placeholder>
                  <w:docPart w:val="45D668D7955C445BB2112593BBA15A74"/>
                </w:placeholder>
              </w:sdtPr>
              <w:sdtContent>
                <w:permStart w:id="826294323" w:edGrp="everyone"/>
                <w:r w:rsidR="00222DB0">
                  <w:rPr>
                    <w:rFonts w:ascii="Arial" w:hAnsi="Arial" w:cs="Arial"/>
                    <w:sz w:val="16"/>
                    <w:szCs w:val="16"/>
                  </w:rPr>
                  <w:t>Monday</w:t>
                </w:r>
                <w:r w:rsidR="00196B34">
                  <w:rPr>
                    <w:rFonts w:ascii="Arial" w:hAnsi="Arial" w:cs="Arial"/>
                    <w:sz w:val="16"/>
                    <w:szCs w:val="16"/>
                  </w:rPr>
                  <w:t xml:space="preserve"> </w:t>
                </w:r>
                <w:r w:rsidR="008160E0">
                  <w:rPr>
                    <w:rFonts w:ascii="Arial" w:hAnsi="Arial" w:cs="Arial"/>
                    <w:sz w:val="16"/>
                    <w:szCs w:val="16"/>
                  </w:rPr>
                  <w:t>20</w:t>
                </w:r>
                <w:r w:rsidR="00196B34">
                  <w:rPr>
                    <w:rFonts w:ascii="Arial" w:hAnsi="Arial" w:cs="Arial"/>
                    <w:sz w:val="16"/>
                    <w:szCs w:val="16"/>
                  </w:rPr>
                  <w:t xml:space="preserve"> </w:t>
                </w:r>
                <w:r w:rsidR="00D32ED7">
                  <w:rPr>
                    <w:rFonts w:ascii="Arial" w:hAnsi="Arial" w:cs="Arial"/>
                    <w:sz w:val="16"/>
                    <w:szCs w:val="16"/>
                  </w:rPr>
                  <w:t>February</w:t>
                </w:r>
                <w:r w:rsidR="00196B34">
                  <w:rPr>
                    <w:rFonts w:ascii="Arial" w:hAnsi="Arial" w:cs="Arial"/>
                    <w:sz w:val="16"/>
                    <w:szCs w:val="16"/>
                  </w:rPr>
                  <w:t xml:space="preserve"> 202</w:t>
                </w:r>
                <w:r w:rsidR="00222DB0">
                  <w:rPr>
                    <w:rFonts w:ascii="Arial" w:hAnsi="Arial" w:cs="Arial"/>
                    <w:sz w:val="16"/>
                    <w:szCs w:val="16"/>
                  </w:rPr>
                  <w:t>3</w:t>
                </w:r>
                <w:r w:rsidR="00196B34">
                  <w:rPr>
                    <w:rFonts w:ascii="Arial" w:hAnsi="Arial" w:cs="Arial"/>
                    <w:sz w:val="16"/>
                    <w:szCs w:val="16"/>
                  </w:rPr>
                  <w:t xml:space="preserve"> </w:t>
                </w:r>
                <w:r w:rsidR="001001EF">
                  <w:rPr>
                    <w:rFonts w:ascii="Arial" w:hAnsi="Arial" w:cs="Arial"/>
                    <w:sz w:val="16"/>
                    <w:szCs w:val="16"/>
                  </w:rPr>
                  <w:t>5</w:t>
                </w:r>
                <w:r w:rsidR="00196B34">
                  <w:rPr>
                    <w:rFonts w:ascii="Arial" w:hAnsi="Arial" w:cs="Arial"/>
                    <w:sz w:val="16"/>
                    <w:szCs w:val="16"/>
                  </w:rPr>
                  <w:t>.00</w:t>
                </w:r>
                <w:r w:rsidR="001001EF">
                  <w:rPr>
                    <w:rFonts w:ascii="Arial" w:hAnsi="Arial" w:cs="Arial"/>
                    <w:sz w:val="16"/>
                    <w:szCs w:val="16"/>
                  </w:rPr>
                  <w:t>p</w:t>
                </w:r>
                <w:r w:rsidR="00196B34">
                  <w:rPr>
                    <w:rFonts w:ascii="Arial" w:hAnsi="Arial" w:cs="Arial"/>
                    <w:sz w:val="16"/>
                    <w:szCs w:val="16"/>
                  </w:rPr>
                  <w:t>m</w:t>
                </w:r>
                <w:r w:rsidR="009C0528">
                  <w:rPr>
                    <w:rFonts w:ascii="Arial" w:hAnsi="Arial" w:cs="Arial"/>
                    <w:sz w:val="16"/>
                    <w:szCs w:val="16"/>
                  </w:rPr>
                  <w:t xml:space="preserve"> ACST </w:t>
                </w:r>
                <w:r w:rsidR="000511FE">
                  <w:rPr>
                    <w:rFonts w:ascii="Arial" w:hAnsi="Arial" w:cs="Arial"/>
                    <w:sz w:val="16"/>
                    <w:szCs w:val="16"/>
                  </w:rPr>
                  <w:t>–</w:t>
                </w:r>
                <w:r w:rsidR="009C0528">
                  <w:rPr>
                    <w:rFonts w:ascii="Arial" w:hAnsi="Arial" w:cs="Arial"/>
                    <w:sz w:val="16"/>
                    <w:szCs w:val="16"/>
                  </w:rPr>
                  <w:t xml:space="preserve"> </w:t>
                </w:r>
                <w:r w:rsidR="008160E0">
                  <w:rPr>
                    <w:rFonts w:ascii="Arial" w:hAnsi="Arial" w:cs="Arial"/>
                    <w:sz w:val="16"/>
                    <w:szCs w:val="16"/>
                  </w:rPr>
                  <w:t>Thursday</w:t>
                </w:r>
                <w:r w:rsidR="00660AC9">
                  <w:rPr>
                    <w:rFonts w:ascii="Arial" w:hAnsi="Arial" w:cs="Arial"/>
                    <w:sz w:val="16"/>
                    <w:szCs w:val="16"/>
                  </w:rPr>
                  <w:t xml:space="preserve"> </w:t>
                </w:r>
                <w:r w:rsidR="00146509">
                  <w:rPr>
                    <w:rFonts w:ascii="Arial" w:hAnsi="Arial" w:cs="Arial"/>
                    <w:sz w:val="16"/>
                    <w:szCs w:val="16"/>
                  </w:rPr>
                  <w:t>23</w:t>
                </w:r>
                <w:r w:rsidR="00A14238">
                  <w:rPr>
                    <w:rFonts w:ascii="Arial" w:hAnsi="Arial" w:cs="Arial"/>
                    <w:sz w:val="16"/>
                    <w:szCs w:val="16"/>
                  </w:rPr>
                  <w:t xml:space="preserve"> </w:t>
                </w:r>
                <w:r w:rsidR="00D32ED7">
                  <w:rPr>
                    <w:rFonts w:ascii="Arial" w:hAnsi="Arial" w:cs="Arial"/>
                    <w:sz w:val="16"/>
                    <w:szCs w:val="16"/>
                  </w:rPr>
                  <w:t xml:space="preserve">February </w:t>
                </w:r>
                <w:r w:rsidR="00A14238">
                  <w:rPr>
                    <w:rFonts w:ascii="Arial" w:hAnsi="Arial" w:cs="Arial"/>
                    <w:sz w:val="16"/>
                    <w:szCs w:val="16"/>
                  </w:rPr>
                  <w:t>2023</w:t>
                </w:r>
                <w:r w:rsidR="000511FE">
                  <w:rPr>
                    <w:rFonts w:ascii="Arial" w:hAnsi="Arial" w:cs="Arial"/>
                    <w:sz w:val="16"/>
                    <w:szCs w:val="16"/>
                  </w:rPr>
                  <w:t xml:space="preserve"> </w:t>
                </w:r>
                <w:r w:rsidR="001001EF">
                  <w:rPr>
                    <w:rFonts w:ascii="Arial" w:hAnsi="Arial" w:cs="Arial"/>
                    <w:sz w:val="16"/>
                    <w:szCs w:val="16"/>
                  </w:rPr>
                  <w:t>5</w:t>
                </w:r>
                <w:r w:rsidR="000511FE">
                  <w:rPr>
                    <w:rFonts w:ascii="Arial" w:hAnsi="Arial" w:cs="Arial"/>
                    <w:sz w:val="16"/>
                    <w:szCs w:val="16"/>
                  </w:rPr>
                  <w:t>.00pm ACST</w:t>
                </w:r>
                <w:r w:rsidR="00196B34">
                  <w:rPr>
                    <w:rFonts w:ascii="Arial" w:hAnsi="Arial" w:cs="Arial"/>
                    <w:sz w:val="16"/>
                    <w:szCs w:val="16"/>
                  </w:rPr>
                  <w:t xml:space="preserve"> </w:t>
                </w:r>
                <w:permEnd w:id="826294323"/>
              </w:sdtContent>
            </w:sdt>
          </w:p>
        </w:tc>
      </w:tr>
      <w:tr w:rsidR="00870B0B" w:rsidRPr="004675E1" w14:paraId="5723059F" w14:textId="77777777" w:rsidTr="00F6134E">
        <w:trPr>
          <w:trHeight w:val="1367"/>
        </w:trPr>
        <w:tc>
          <w:tcPr>
            <w:tcW w:w="3397" w:type="dxa"/>
          </w:tcPr>
          <w:p w14:paraId="69DE5216" w14:textId="77777777" w:rsidR="00870B0B" w:rsidRPr="004675E1" w:rsidRDefault="00870B0B" w:rsidP="00F6134E">
            <w:pPr>
              <w:rPr>
                <w:rFonts w:ascii="Arial" w:hAnsi="Arial" w:cs="Arial"/>
                <w:sz w:val="16"/>
                <w:szCs w:val="16"/>
              </w:rPr>
            </w:pPr>
          </w:p>
          <w:p w14:paraId="10FFFFDE" w14:textId="77777777" w:rsidR="00870B0B" w:rsidRPr="004675E1" w:rsidRDefault="00870B0B" w:rsidP="00F6134E">
            <w:pPr>
              <w:rPr>
                <w:rFonts w:ascii="Arial" w:hAnsi="Arial" w:cs="Arial"/>
                <w:b/>
                <w:sz w:val="16"/>
                <w:szCs w:val="16"/>
              </w:rPr>
            </w:pPr>
            <w:r w:rsidRPr="004675E1">
              <w:rPr>
                <w:rFonts w:ascii="Arial" w:hAnsi="Arial" w:cs="Arial"/>
                <w:b/>
                <w:sz w:val="16"/>
                <w:szCs w:val="16"/>
              </w:rPr>
              <w:t>Entry Method</w:t>
            </w:r>
          </w:p>
          <w:p w14:paraId="4807B460" w14:textId="77777777" w:rsidR="00870B0B" w:rsidRPr="004675E1" w:rsidRDefault="00870B0B" w:rsidP="00F6134E">
            <w:pPr>
              <w:rPr>
                <w:rFonts w:ascii="Arial" w:hAnsi="Arial" w:cs="Arial"/>
                <w:sz w:val="16"/>
                <w:szCs w:val="16"/>
              </w:rPr>
            </w:pPr>
          </w:p>
        </w:tc>
        <w:tc>
          <w:tcPr>
            <w:tcW w:w="5619" w:type="dxa"/>
          </w:tcPr>
          <w:p w14:paraId="6A9FA0B6" w14:textId="77777777" w:rsidR="00870B0B" w:rsidRPr="00B17C89" w:rsidRDefault="00870B0B" w:rsidP="00F6134E">
            <w:pPr>
              <w:rPr>
                <w:rFonts w:ascii="Arial" w:hAnsi="Arial" w:cs="Arial"/>
                <w:sz w:val="16"/>
                <w:szCs w:val="16"/>
              </w:rPr>
            </w:pPr>
          </w:p>
          <w:p w14:paraId="08E55E28" w14:textId="4C7862A2" w:rsidR="00870B0B" w:rsidRPr="00B17C89" w:rsidRDefault="007F08B8" w:rsidP="00F6134E">
            <w:pPr>
              <w:rPr>
                <w:rFonts w:ascii="Arial" w:hAnsi="Arial" w:cs="Arial"/>
                <w:sz w:val="16"/>
                <w:szCs w:val="16"/>
              </w:rPr>
            </w:pPr>
            <w:sdt>
              <w:sdtPr>
                <w:rPr>
                  <w:rFonts w:ascii="Arial" w:hAnsi="Arial" w:cs="Arial"/>
                  <w:sz w:val="16"/>
                  <w:szCs w:val="16"/>
                </w:rPr>
                <w:id w:val="580342063"/>
                <w14:checkbox>
                  <w14:checked w14:val="0"/>
                  <w14:checkedState w14:val="2612" w14:font="MS Gothic"/>
                  <w14:uncheckedState w14:val="2610" w14:font="MS Gothic"/>
                </w14:checkbox>
              </w:sdtPr>
              <w:sdtContent>
                <w:permStart w:id="1118971110" w:edGrp="everyone"/>
                <w:r w:rsidR="003E00A5" w:rsidRPr="00B17C89">
                  <w:rPr>
                    <w:rFonts w:ascii="Segoe UI Symbol" w:eastAsia="MS Gothic" w:hAnsi="Segoe UI Symbol" w:cs="Segoe UI Symbol"/>
                    <w:sz w:val="16"/>
                    <w:szCs w:val="16"/>
                  </w:rPr>
                  <w:t>☐</w:t>
                </w:r>
                <w:permEnd w:id="1118971110"/>
              </w:sdtContent>
            </w:sdt>
            <w:r w:rsidR="00870B0B" w:rsidRPr="00B17C89">
              <w:rPr>
                <w:rFonts w:ascii="Arial" w:hAnsi="Arial" w:cs="Arial"/>
                <w:sz w:val="16"/>
                <w:szCs w:val="16"/>
              </w:rPr>
              <w:t xml:space="preserve"> Web Entry</w:t>
            </w:r>
          </w:p>
          <w:sdt>
            <w:sdtPr>
              <w:rPr>
                <w:rFonts w:ascii="Arial" w:hAnsi="Arial" w:cs="Arial"/>
                <w:sz w:val="16"/>
                <w:szCs w:val="16"/>
              </w:rPr>
              <w:id w:val="-624535553"/>
              <w:placeholder>
                <w:docPart w:val="9068926671504FA6BAA8ACD25B4829FA"/>
              </w:placeholder>
              <w:showingPlcHdr/>
            </w:sdtPr>
            <w:sdtContent>
              <w:permStart w:id="41501036" w:edGrp="everyone" w:displacedByCustomXml="prev"/>
              <w:p w14:paraId="6259D78E" w14:textId="77777777" w:rsidR="00870B0B" w:rsidRPr="00B17C89" w:rsidRDefault="00870B0B" w:rsidP="00F6134E">
                <w:pPr>
                  <w:rPr>
                    <w:rFonts w:ascii="Arial" w:hAnsi="Arial" w:cs="Arial"/>
                    <w:sz w:val="16"/>
                    <w:szCs w:val="16"/>
                  </w:rPr>
                </w:pPr>
                <w:r w:rsidRPr="00B17C89">
                  <w:rPr>
                    <w:rStyle w:val="PlaceholderText"/>
                    <w:rFonts w:ascii="Arial" w:hAnsi="Arial" w:cs="Arial"/>
                    <w:sz w:val="16"/>
                    <w:szCs w:val="16"/>
                  </w:rPr>
                  <w:t>Click here to enter text.</w:t>
                </w:r>
              </w:p>
              <w:permEnd w:id="41501036" w:displacedByCustomXml="next"/>
            </w:sdtContent>
          </w:sdt>
          <w:p w14:paraId="2BAF572D" w14:textId="77777777" w:rsidR="00870B0B" w:rsidRPr="00B17C89" w:rsidRDefault="00870B0B" w:rsidP="00F6134E">
            <w:pPr>
              <w:rPr>
                <w:rFonts w:ascii="Arial" w:hAnsi="Arial" w:cs="Arial"/>
                <w:sz w:val="16"/>
                <w:szCs w:val="16"/>
              </w:rPr>
            </w:pPr>
          </w:p>
          <w:p w14:paraId="00B0251B" w14:textId="46E5FA0C" w:rsidR="00870B0B" w:rsidRPr="00B17C89" w:rsidRDefault="007F08B8" w:rsidP="00F6134E">
            <w:pPr>
              <w:rPr>
                <w:rFonts w:ascii="Arial" w:hAnsi="Arial" w:cs="Arial"/>
                <w:sz w:val="16"/>
                <w:szCs w:val="16"/>
              </w:rPr>
            </w:pPr>
            <w:sdt>
              <w:sdtPr>
                <w:rPr>
                  <w:rFonts w:ascii="Arial" w:hAnsi="Arial" w:cs="Arial"/>
                  <w:sz w:val="16"/>
                  <w:szCs w:val="16"/>
                </w:rPr>
                <w:id w:val="-1925406729"/>
                <w14:checkbox>
                  <w14:checked w14:val="0"/>
                  <w14:checkedState w14:val="2612" w14:font="MS Gothic"/>
                  <w14:uncheckedState w14:val="2610" w14:font="MS Gothic"/>
                </w14:checkbox>
              </w:sdtPr>
              <w:sdtContent>
                <w:permStart w:id="1815830189" w:edGrp="everyone"/>
                <w:r w:rsidR="003E00A5" w:rsidRPr="00B17C89">
                  <w:rPr>
                    <w:rFonts w:ascii="Segoe UI Symbol" w:eastAsia="MS Gothic" w:hAnsi="Segoe UI Symbol" w:cs="Segoe UI Symbol"/>
                    <w:sz w:val="16"/>
                    <w:szCs w:val="16"/>
                  </w:rPr>
                  <w:t>☐</w:t>
                </w:r>
                <w:permEnd w:id="1815830189"/>
              </w:sdtContent>
            </w:sdt>
            <w:r w:rsidR="00870B0B" w:rsidRPr="00B17C89">
              <w:rPr>
                <w:rFonts w:ascii="Arial" w:hAnsi="Arial" w:cs="Arial"/>
                <w:sz w:val="16"/>
                <w:szCs w:val="16"/>
              </w:rPr>
              <w:t xml:space="preserve"> Email Entry</w:t>
            </w:r>
          </w:p>
          <w:p w14:paraId="008C226D" w14:textId="77777777" w:rsidR="00870B0B" w:rsidRPr="00B17C89" w:rsidRDefault="007F08B8" w:rsidP="00F6134E">
            <w:pPr>
              <w:rPr>
                <w:rFonts w:ascii="Arial" w:hAnsi="Arial" w:cs="Arial"/>
                <w:sz w:val="16"/>
                <w:szCs w:val="16"/>
              </w:rPr>
            </w:pPr>
            <w:sdt>
              <w:sdtPr>
                <w:rPr>
                  <w:rFonts w:ascii="Arial" w:hAnsi="Arial" w:cs="Arial"/>
                  <w:sz w:val="16"/>
                  <w:szCs w:val="16"/>
                </w:rPr>
                <w:id w:val="-1616909343"/>
                <w:placeholder>
                  <w:docPart w:val="A0438D7344744B308A8FB8EE6D4A2451"/>
                </w:placeholder>
                <w:showingPlcHdr/>
              </w:sdtPr>
              <w:sdtContent>
                <w:permStart w:id="1382052443" w:edGrp="everyone"/>
                <w:r w:rsidR="00870B0B" w:rsidRPr="00B17C89">
                  <w:rPr>
                    <w:rStyle w:val="PlaceholderText"/>
                    <w:rFonts w:ascii="Arial" w:hAnsi="Arial" w:cs="Arial"/>
                    <w:sz w:val="16"/>
                    <w:szCs w:val="16"/>
                  </w:rPr>
                  <w:t>Click here to enter text.</w:t>
                </w:r>
                <w:permEnd w:id="1382052443"/>
              </w:sdtContent>
            </w:sdt>
          </w:p>
          <w:p w14:paraId="1B116A1F" w14:textId="77777777" w:rsidR="00870B0B" w:rsidRPr="00B17C89" w:rsidRDefault="00870B0B" w:rsidP="00F6134E">
            <w:pPr>
              <w:rPr>
                <w:rFonts w:ascii="Arial" w:hAnsi="Arial" w:cs="Arial"/>
                <w:sz w:val="16"/>
                <w:szCs w:val="16"/>
              </w:rPr>
            </w:pPr>
          </w:p>
          <w:p w14:paraId="0620E0EC" w14:textId="33F0E7AF" w:rsidR="00870B0B" w:rsidRPr="00B17C89" w:rsidRDefault="007F08B8" w:rsidP="00F6134E">
            <w:pPr>
              <w:rPr>
                <w:rFonts w:ascii="Arial" w:hAnsi="Arial" w:cs="Arial"/>
                <w:sz w:val="16"/>
                <w:szCs w:val="16"/>
              </w:rPr>
            </w:pPr>
            <w:sdt>
              <w:sdtPr>
                <w:rPr>
                  <w:rFonts w:ascii="Arial" w:hAnsi="Arial" w:cs="Arial"/>
                  <w:sz w:val="16"/>
                  <w:szCs w:val="16"/>
                </w:rPr>
                <w:id w:val="-383250198"/>
                <w14:checkbox>
                  <w14:checked w14:val="1"/>
                  <w14:checkedState w14:val="2612" w14:font="MS Gothic"/>
                  <w14:uncheckedState w14:val="2610" w14:font="MS Gothic"/>
                </w14:checkbox>
              </w:sdtPr>
              <w:sdtContent>
                <w:permStart w:id="696481824" w:edGrp="everyone"/>
                <w:r w:rsidR="00783523">
                  <w:rPr>
                    <w:rFonts w:ascii="MS Gothic" w:eastAsia="MS Gothic" w:hAnsi="MS Gothic" w:cs="Arial" w:hint="eastAsia"/>
                    <w:sz w:val="16"/>
                    <w:szCs w:val="16"/>
                  </w:rPr>
                  <w:t>☒</w:t>
                </w:r>
                <w:permEnd w:id="696481824"/>
              </w:sdtContent>
            </w:sdt>
            <w:r w:rsidR="00870B0B" w:rsidRPr="00B17C89">
              <w:rPr>
                <w:rFonts w:ascii="Arial" w:hAnsi="Arial" w:cs="Arial"/>
                <w:sz w:val="16"/>
                <w:szCs w:val="16"/>
              </w:rPr>
              <w:t xml:space="preserve"> Other</w:t>
            </w:r>
          </w:p>
          <w:sdt>
            <w:sdtPr>
              <w:rPr>
                <w:rFonts w:ascii="Arial" w:hAnsi="Arial" w:cs="Arial"/>
                <w:sz w:val="16"/>
                <w:szCs w:val="16"/>
              </w:rPr>
              <w:id w:val="1585183081"/>
              <w:placeholder>
                <w:docPart w:val="0EDCDEFB0296469EA5FBAEB66731015F"/>
              </w:placeholder>
            </w:sdtPr>
            <w:sdtContent>
              <w:permStart w:id="1487156245" w:edGrp="everyone" w:displacedByCustomXml="prev"/>
              <w:p w14:paraId="68FFFF9A" w14:textId="363B0E48" w:rsidR="004C794D" w:rsidRDefault="00783523" w:rsidP="00F6134E">
                <w:pPr>
                  <w:rPr>
                    <w:rFonts w:ascii="Arial" w:hAnsi="Arial" w:cs="Arial"/>
                    <w:sz w:val="16"/>
                    <w:szCs w:val="16"/>
                  </w:rPr>
                </w:pPr>
                <w:r>
                  <w:rPr>
                    <w:rFonts w:ascii="Arial" w:hAnsi="Arial" w:cs="Arial"/>
                    <w:sz w:val="16"/>
                    <w:szCs w:val="16"/>
                  </w:rPr>
                  <w:t>Enter via</w:t>
                </w:r>
                <w:r w:rsidR="004C794D">
                  <w:rPr>
                    <w:rFonts w:ascii="Arial" w:hAnsi="Arial" w:cs="Arial"/>
                    <w:sz w:val="16"/>
                    <w:szCs w:val="16"/>
                  </w:rPr>
                  <w:t xml:space="preserve"> the </w:t>
                </w:r>
                <w:r w:rsidR="00A14238">
                  <w:rPr>
                    <w:rFonts w:ascii="Arial" w:hAnsi="Arial" w:cs="Arial"/>
                    <w:sz w:val="16"/>
                    <w:szCs w:val="16"/>
                  </w:rPr>
                  <w:t xml:space="preserve">Tour Down Under </w:t>
                </w:r>
                <w:r w:rsidR="004C794D">
                  <w:rPr>
                    <w:rFonts w:ascii="Arial" w:hAnsi="Arial" w:cs="Arial"/>
                    <w:sz w:val="16"/>
                    <w:szCs w:val="16"/>
                  </w:rPr>
                  <w:t>Instagram</w:t>
                </w:r>
                <w:r w:rsidR="00660AC9">
                  <w:rPr>
                    <w:rFonts w:ascii="Arial" w:hAnsi="Arial" w:cs="Arial"/>
                    <w:sz w:val="16"/>
                    <w:szCs w:val="16"/>
                  </w:rPr>
                  <w:t xml:space="preserve"> account</w:t>
                </w:r>
                <w:r w:rsidR="004C794D">
                  <w:rPr>
                    <w:rFonts w:ascii="Arial" w:hAnsi="Arial" w:cs="Arial"/>
                    <w:sz w:val="16"/>
                    <w:szCs w:val="16"/>
                  </w:rPr>
                  <w:t xml:space="preserve">. </w:t>
                </w:r>
                <w:r w:rsidR="009D46CB">
                  <w:rPr>
                    <w:rFonts w:ascii="Arial" w:hAnsi="Arial" w:cs="Arial"/>
                    <w:sz w:val="16"/>
                    <w:szCs w:val="16"/>
                  </w:rPr>
                  <w:t>Conditions of entry:</w:t>
                </w:r>
              </w:p>
              <w:p w14:paraId="7148240F" w14:textId="0CBC6170" w:rsidR="00660AC9" w:rsidRDefault="009D46CB" w:rsidP="00F6134E">
                <w:pPr>
                  <w:rPr>
                    <w:rFonts w:ascii="Arial" w:hAnsi="Arial" w:cs="Arial"/>
                    <w:sz w:val="16"/>
                    <w:szCs w:val="16"/>
                  </w:rPr>
                </w:pPr>
                <w:r w:rsidRPr="009D46CB">
                  <w:rPr>
                    <w:rFonts w:ascii="Arial" w:hAnsi="Arial" w:cs="Arial"/>
                    <w:sz w:val="16"/>
                    <w:szCs w:val="16"/>
                  </w:rPr>
                  <w:t>Follow @</w:t>
                </w:r>
                <w:r w:rsidR="00A14238">
                  <w:rPr>
                    <w:rFonts w:ascii="Arial" w:hAnsi="Arial" w:cs="Arial"/>
                    <w:sz w:val="16"/>
                    <w:szCs w:val="16"/>
                  </w:rPr>
                  <w:t xml:space="preserve">tourdownunder </w:t>
                </w:r>
                <w:r w:rsidR="00202EA6">
                  <w:rPr>
                    <w:rFonts w:ascii="Arial" w:hAnsi="Arial" w:cs="Arial"/>
                    <w:sz w:val="16"/>
                    <w:szCs w:val="16"/>
                  </w:rPr>
                  <w:t>and</w:t>
                </w:r>
                <w:r w:rsidR="00277AAB">
                  <w:rPr>
                    <w:rFonts w:ascii="Arial" w:hAnsi="Arial" w:cs="Arial"/>
                    <w:sz w:val="16"/>
                    <w:szCs w:val="16"/>
                  </w:rPr>
                  <w:t xml:space="preserve"> @santini_australia</w:t>
                </w:r>
              </w:p>
              <w:p w14:paraId="390B4800" w14:textId="61540872" w:rsidR="00660AC9" w:rsidRDefault="00660AC9" w:rsidP="00F6134E">
                <w:pPr>
                  <w:rPr>
                    <w:rFonts w:ascii="Arial" w:hAnsi="Arial" w:cs="Arial"/>
                    <w:sz w:val="16"/>
                    <w:szCs w:val="16"/>
                  </w:rPr>
                </w:pPr>
                <w:r>
                  <w:rPr>
                    <w:rFonts w:ascii="Arial" w:hAnsi="Arial" w:cs="Arial"/>
                    <w:sz w:val="16"/>
                    <w:szCs w:val="16"/>
                  </w:rPr>
                  <w:t xml:space="preserve">Share </w:t>
                </w:r>
                <w:r w:rsidR="00A14238">
                  <w:rPr>
                    <w:rFonts w:ascii="Arial" w:hAnsi="Arial" w:cs="Arial"/>
                    <w:sz w:val="16"/>
                    <w:szCs w:val="16"/>
                  </w:rPr>
                  <w:t xml:space="preserve">Santos Tour Down Under post </w:t>
                </w:r>
                <w:r>
                  <w:rPr>
                    <w:rFonts w:ascii="Arial" w:hAnsi="Arial" w:cs="Arial"/>
                    <w:sz w:val="16"/>
                    <w:szCs w:val="16"/>
                  </w:rPr>
                  <w:t>to personal story</w:t>
                </w:r>
              </w:p>
              <w:p w14:paraId="366164A9" w14:textId="4CE8C969" w:rsidR="00870B0B" w:rsidRPr="00B17C89" w:rsidRDefault="00B429E2" w:rsidP="00F6134E">
                <w:pPr>
                  <w:rPr>
                    <w:rFonts w:ascii="Arial" w:hAnsi="Arial" w:cs="Arial"/>
                    <w:sz w:val="16"/>
                    <w:szCs w:val="16"/>
                  </w:rPr>
                </w:pPr>
                <w:r>
                  <w:rPr>
                    <w:rFonts w:ascii="Arial" w:hAnsi="Arial" w:cs="Arial"/>
                    <w:sz w:val="16"/>
                    <w:szCs w:val="16"/>
                  </w:rPr>
                  <w:t>Tag a friend</w:t>
                </w:r>
                <w:r w:rsidR="00A11935">
                  <w:rPr>
                    <w:rFonts w:ascii="Arial" w:hAnsi="Arial" w:cs="Arial"/>
                    <w:sz w:val="16"/>
                    <w:szCs w:val="16"/>
                  </w:rPr>
                  <w:t xml:space="preserve"> in </w:t>
                </w:r>
                <w:r w:rsidR="00A14238">
                  <w:rPr>
                    <w:rFonts w:ascii="Arial" w:hAnsi="Arial" w:cs="Arial"/>
                    <w:sz w:val="16"/>
                    <w:szCs w:val="16"/>
                  </w:rPr>
                  <w:t xml:space="preserve">Santos Tour Down Under </w:t>
                </w:r>
                <w:r w:rsidR="00A11935">
                  <w:rPr>
                    <w:rFonts w:ascii="Arial" w:hAnsi="Arial" w:cs="Arial"/>
                    <w:sz w:val="16"/>
                    <w:szCs w:val="16"/>
                  </w:rPr>
                  <w:t>competition post</w:t>
                </w:r>
                <w:r w:rsidR="00FB417E">
                  <w:rPr>
                    <w:rFonts w:ascii="Arial" w:hAnsi="Arial" w:cs="Arial"/>
                    <w:sz w:val="16"/>
                    <w:szCs w:val="16"/>
                  </w:rPr>
                  <w:t xml:space="preserve"> and commen</w:t>
                </w:r>
                <w:r w:rsidR="00CB3542">
                  <w:rPr>
                    <w:rFonts w:ascii="Arial" w:hAnsi="Arial" w:cs="Arial"/>
                    <w:sz w:val="16"/>
                    <w:szCs w:val="16"/>
                  </w:rPr>
                  <w:t xml:space="preserve">t your favourite </w:t>
                </w:r>
                <w:r w:rsidR="00EA0FA3">
                  <w:rPr>
                    <w:rFonts w:ascii="Arial" w:hAnsi="Arial" w:cs="Arial"/>
                    <w:sz w:val="16"/>
                    <w:szCs w:val="16"/>
                  </w:rPr>
                  <w:t xml:space="preserve">Eco Corsa Jersey </w:t>
                </w:r>
                <w:r w:rsidR="00CB3542">
                  <w:rPr>
                    <w:rFonts w:ascii="Arial" w:hAnsi="Arial" w:cs="Arial"/>
                    <w:sz w:val="16"/>
                    <w:szCs w:val="16"/>
                  </w:rPr>
                  <w:t>colour</w:t>
                </w:r>
                <w:r w:rsidR="003A39EB">
                  <w:rPr>
                    <w:rFonts w:ascii="Arial" w:hAnsi="Arial" w:cs="Arial"/>
                    <w:sz w:val="16"/>
                    <w:szCs w:val="16"/>
                  </w:rPr>
                  <w:t xml:space="preserve"> </w:t>
                </w:r>
              </w:p>
            </w:sdtContent>
          </w:sdt>
          <w:permEnd w:id="1487156245" w:displacedByCustomXml="prev"/>
          <w:p w14:paraId="515F7BF3" w14:textId="77777777" w:rsidR="00870B0B" w:rsidRPr="00B17C89" w:rsidRDefault="00870B0B" w:rsidP="00F6134E">
            <w:pPr>
              <w:rPr>
                <w:rFonts w:ascii="Arial" w:hAnsi="Arial" w:cs="Arial"/>
                <w:sz w:val="16"/>
                <w:szCs w:val="16"/>
              </w:rPr>
            </w:pPr>
          </w:p>
        </w:tc>
      </w:tr>
      <w:tr w:rsidR="00870B0B" w:rsidRPr="004675E1" w14:paraId="79A6F65D" w14:textId="77777777" w:rsidTr="00F6134E">
        <w:trPr>
          <w:trHeight w:val="538"/>
        </w:trPr>
        <w:tc>
          <w:tcPr>
            <w:tcW w:w="3397" w:type="dxa"/>
          </w:tcPr>
          <w:p w14:paraId="759B97A0" w14:textId="77777777" w:rsidR="00870B0B" w:rsidRPr="004675E1" w:rsidRDefault="00870B0B" w:rsidP="00F6134E">
            <w:pPr>
              <w:rPr>
                <w:rFonts w:ascii="Arial" w:hAnsi="Arial" w:cs="Arial"/>
                <w:sz w:val="16"/>
                <w:szCs w:val="16"/>
              </w:rPr>
            </w:pPr>
          </w:p>
          <w:p w14:paraId="6D14C06B" w14:textId="77777777" w:rsidR="00870B0B" w:rsidRPr="004675E1" w:rsidRDefault="00870B0B" w:rsidP="00F6134E">
            <w:pPr>
              <w:rPr>
                <w:rFonts w:ascii="Arial" w:hAnsi="Arial" w:cs="Arial"/>
                <w:b/>
                <w:sz w:val="16"/>
                <w:szCs w:val="16"/>
              </w:rPr>
            </w:pPr>
            <w:r w:rsidRPr="004675E1">
              <w:rPr>
                <w:rFonts w:ascii="Arial" w:hAnsi="Arial" w:cs="Arial"/>
                <w:b/>
                <w:sz w:val="16"/>
                <w:szCs w:val="16"/>
              </w:rPr>
              <w:t>Maximum Number of Entries</w:t>
            </w:r>
          </w:p>
          <w:p w14:paraId="5026CD45" w14:textId="77777777" w:rsidR="00870B0B" w:rsidRPr="004675E1" w:rsidRDefault="00870B0B" w:rsidP="00F6134E">
            <w:pPr>
              <w:rPr>
                <w:rFonts w:ascii="Arial" w:hAnsi="Arial" w:cs="Arial"/>
                <w:sz w:val="16"/>
                <w:szCs w:val="16"/>
              </w:rPr>
            </w:pPr>
          </w:p>
        </w:tc>
        <w:sdt>
          <w:sdtPr>
            <w:rPr>
              <w:rFonts w:ascii="Arial" w:hAnsi="Arial" w:cs="Arial"/>
              <w:sz w:val="16"/>
              <w:szCs w:val="16"/>
            </w:rPr>
            <w:id w:val="-428191222"/>
            <w:placeholder>
              <w:docPart w:val="45D668D7955C445BB2112593BBA15A74"/>
            </w:placeholder>
          </w:sdtPr>
          <w:sdtContent>
            <w:tc>
              <w:tcPr>
                <w:tcW w:w="5619" w:type="dxa"/>
              </w:tcPr>
              <w:p w14:paraId="7B9DA867" w14:textId="77777777" w:rsidR="00870B0B" w:rsidRPr="00B17C89" w:rsidRDefault="00870B0B" w:rsidP="00F6134E">
                <w:pPr>
                  <w:rPr>
                    <w:rFonts w:ascii="Arial" w:hAnsi="Arial" w:cs="Arial"/>
                    <w:sz w:val="16"/>
                    <w:szCs w:val="16"/>
                  </w:rPr>
                </w:pPr>
              </w:p>
              <w:sdt>
                <w:sdtPr>
                  <w:rPr>
                    <w:rFonts w:ascii="Arial" w:hAnsi="Arial" w:cs="Arial"/>
                    <w:sz w:val="16"/>
                    <w:szCs w:val="16"/>
                  </w:rPr>
                  <w:id w:val="554592955"/>
                  <w:placeholder>
                    <w:docPart w:val="D32EB1162DDA486391EF95816120524E"/>
                  </w:placeholder>
                </w:sdtPr>
                <w:sdtContent>
                  <w:permStart w:id="1338138598" w:edGrp="everyone" w:displacedByCustomXml="prev"/>
                  <w:p w14:paraId="6A527D8A" w14:textId="4D277D3E" w:rsidR="00870B0B" w:rsidRPr="00B17C89" w:rsidRDefault="00E1675D" w:rsidP="00F6134E">
                    <w:pPr>
                      <w:rPr>
                        <w:rFonts w:ascii="Arial" w:hAnsi="Arial" w:cs="Arial"/>
                        <w:sz w:val="16"/>
                        <w:szCs w:val="16"/>
                      </w:rPr>
                    </w:pPr>
                    <w:r>
                      <w:rPr>
                        <w:rFonts w:ascii="Arial" w:hAnsi="Arial" w:cs="Arial"/>
                        <w:sz w:val="16"/>
                        <w:szCs w:val="16"/>
                      </w:rPr>
                      <w:t>Unlimited</w:t>
                    </w:r>
                  </w:p>
                  <w:permEnd w:id="1338138598" w:displacedByCustomXml="next"/>
                </w:sdtContent>
              </w:sdt>
            </w:tc>
          </w:sdtContent>
        </w:sdt>
      </w:tr>
      <w:tr w:rsidR="00870B0B" w:rsidRPr="004675E1" w14:paraId="7B795931" w14:textId="77777777" w:rsidTr="00F6134E">
        <w:trPr>
          <w:trHeight w:val="538"/>
        </w:trPr>
        <w:tc>
          <w:tcPr>
            <w:tcW w:w="3397" w:type="dxa"/>
          </w:tcPr>
          <w:p w14:paraId="154648D2" w14:textId="77777777" w:rsidR="00870B0B" w:rsidRPr="004675E1" w:rsidRDefault="00870B0B" w:rsidP="00F6134E">
            <w:pPr>
              <w:rPr>
                <w:rFonts w:ascii="Arial" w:hAnsi="Arial" w:cs="Arial"/>
                <w:b/>
                <w:sz w:val="16"/>
                <w:szCs w:val="16"/>
              </w:rPr>
            </w:pPr>
          </w:p>
          <w:p w14:paraId="44645DA8" w14:textId="77777777" w:rsidR="00870B0B" w:rsidRPr="004675E1" w:rsidRDefault="00870B0B" w:rsidP="00F6134E">
            <w:pPr>
              <w:rPr>
                <w:rFonts w:ascii="Arial" w:hAnsi="Arial" w:cs="Arial"/>
                <w:b/>
                <w:sz w:val="16"/>
                <w:szCs w:val="16"/>
              </w:rPr>
            </w:pPr>
            <w:r w:rsidRPr="004675E1">
              <w:rPr>
                <w:rFonts w:ascii="Arial" w:hAnsi="Arial" w:cs="Arial"/>
                <w:b/>
                <w:sz w:val="16"/>
                <w:szCs w:val="16"/>
              </w:rPr>
              <w:t>Draw Details</w:t>
            </w:r>
          </w:p>
        </w:tc>
        <w:tc>
          <w:tcPr>
            <w:tcW w:w="5619" w:type="dxa"/>
          </w:tcPr>
          <w:p w14:paraId="5969C6CD" w14:textId="77777777" w:rsidR="00870B0B" w:rsidRPr="00B17C89" w:rsidRDefault="00870B0B" w:rsidP="00F6134E">
            <w:pPr>
              <w:rPr>
                <w:rFonts w:ascii="Arial" w:hAnsi="Arial" w:cs="Arial"/>
                <w:sz w:val="16"/>
                <w:szCs w:val="16"/>
              </w:rPr>
            </w:pPr>
          </w:p>
          <w:sdt>
            <w:sdtPr>
              <w:rPr>
                <w:rFonts w:ascii="Arial" w:hAnsi="Arial" w:cs="Arial"/>
                <w:sz w:val="16"/>
                <w:szCs w:val="16"/>
              </w:rPr>
              <w:id w:val="-1736849703"/>
              <w:placeholder>
                <w:docPart w:val="850F8A3DAF4A4756836EF9D1CD9A6800"/>
              </w:placeholder>
            </w:sdtPr>
            <w:sdtContent>
              <w:permStart w:id="1504971568" w:edGrp="everyone" w:displacedByCustomXml="prev"/>
              <w:p w14:paraId="49FC9F55" w14:textId="7B3F3378" w:rsidR="00870B0B" w:rsidRPr="00B17C89" w:rsidRDefault="00E1675D" w:rsidP="00F6134E">
                <w:pPr>
                  <w:rPr>
                    <w:rFonts w:ascii="Arial" w:hAnsi="Arial" w:cs="Arial"/>
                    <w:sz w:val="16"/>
                    <w:szCs w:val="16"/>
                  </w:rPr>
                </w:pPr>
                <w:r>
                  <w:rPr>
                    <w:rFonts w:ascii="Arial" w:hAnsi="Arial" w:cs="Arial"/>
                    <w:sz w:val="16"/>
                    <w:szCs w:val="16"/>
                  </w:rPr>
                  <w:t xml:space="preserve">Draw will take place on </w:t>
                </w:r>
                <w:r w:rsidR="00146509">
                  <w:rPr>
                    <w:rFonts w:ascii="Arial" w:hAnsi="Arial" w:cs="Arial"/>
                    <w:sz w:val="16"/>
                    <w:szCs w:val="16"/>
                  </w:rPr>
                  <w:t>Friday 24</w:t>
                </w:r>
                <w:r w:rsidR="00A14238">
                  <w:rPr>
                    <w:rFonts w:ascii="Arial" w:hAnsi="Arial" w:cs="Arial"/>
                    <w:sz w:val="16"/>
                    <w:szCs w:val="16"/>
                  </w:rPr>
                  <w:t xml:space="preserve"> </w:t>
                </w:r>
                <w:r w:rsidR="00D32ED7">
                  <w:rPr>
                    <w:rFonts w:ascii="Arial" w:hAnsi="Arial" w:cs="Arial"/>
                    <w:sz w:val="16"/>
                    <w:szCs w:val="16"/>
                  </w:rPr>
                  <w:t xml:space="preserve">February </w:t>
                </w:r>
                <w:r>
                  <w:rPr>
                    <w:rFonts w:ascii="Arial" w:hAnsi="Arial" w:cs="Arial"/>
                    <w:sz w:val="16"/>
                    <w:szCs w:val="16"/>
                  </w:rPr>
                  <w:t>202</w:t>
                </w:r>
                <w:r w:rsidR="00A14238">
                  <w:rPr>
                    <w:rFonts w:ascii="Arial" w:hAnsi="Arial" w:cs="Arial"/>
                    <w:sz w:val="16"/>
                    <w:szCs w:val="16"/>
                  </w:rPr>
                  <w:t>3</w:t>
                </w:r>
                <w:r>
                  <w:rPr>
                    <w:rFonts w:ascii="Arial" w:hAnsi="Arial" w:cs="Arial"/>
                    <w:sz w:val="16"/>
                    <w:szCs w:val="16"/>
                  </w:rPr>
                  <w:t xml:space="preserve"> at Level 9, 250 Victoria Square</w:t>
                </w:r>
                <w:r w:rsidR="00FF7377">
                  <w:rPr>
                    <w:rFonts w:ascii="Arial" w:hAnsi="Arial" w:cs="Arial"/>
                    <w:sz w:val="16"/>
                    <w:szCs w:val="16"/>
                  </w:rPr>
                  <w:t xml:space="preserve"> at </w:t>
                </w:r>
                <w:r w:rsidR="001659BD">
                  <w:rPr>
                    <w:rFonts w:ascii="Arial" w:hAnsi="Arial" w:cs="Arial"/>
                    <w:sz w:val="16"/>
                    <w:szCs w:val="16"/>
                  </w:rPr>
                  <w:t>3</w:t>
                </w:r>
                <w:r w:rsidR="00FF7377">
                  <w:rPr>
                    <w:rFonts w:ascii="Arial" w:hAnsi="Arial" w:cs="Arial"/>
                    <w:sz w:val="16"/>
                    <w:szCs w:val="16"/>
                  </w:rPr>
                  <w:t>.00</w:t>
                </w:r>
                <w:r w:rsidR="001659BD">
                  <w:rPr>
                    <w:rFonts w:ascii="Arial" w:hAnsi="Arial" w:cs="Arial"/>
                    <w:sz w:val="16"/>
                    <w:szCs w:val="16"/>
                  </w:rPr>
                  <w:t>p</w:t>
                </w:r>
                <w:r w:rsidR="00FF7377">
                  <w:rPr>
                    <w:rFonts w:ascii="Arial" w:hAnsi="Arial" w:cs="Arial"/>
                    <w:sz w:val="16"/>
                    <w:szCs w:val="16"/>
                  </w:rPr>
                  <w:t>m ACST</w:t>
                </w:r>
                <w:r w:rsidR="00401D4F">
                  <w:rPr>
                    <w:rFonts w:ascii="Arial" w:hAnsi="Arial" w:cs="Arial"/>
                    <w:sz w:val="16"/>
                    <w:szCs w:val="16"/>
                  </w:rPr>
                  <w:t xml:space="preserve"> via an online random selector</w:t>
                </w:r>
                <w:r w:rsidR="00FF7377">
                  <w:rPr>
                    <w:rFonts w:ascii="Arial" w:hAnsi="Arial" w:cs="Arial"/>
                    <w:sz w:val="16"/>
                    <w:szCs w:val="16"/>
                  </w:rPr>
                  <w:t>.</w:t>
                </w:r>
                <w:r w:rsidR="00A14238">
                  <w:rPr>
                    <w:rFonts w:ascii="Arial" w:hAnsi="Arial" w:cs="Arial"/>
                    <w:sz w:val="16"/>
                    <w:szCs w:val="16"/>
                  </w:rPr>
                  <w:t xml:space="preserve"> </w:t>
                </w:r>
                <w:r w:rsidR="00047D3E">
                  <w:rPr>
                    <w:rFonts w:ascii="Arial" w:hAnsi="Arial" w:cs="Arial"/>
                    <w:sz w:val="16"/>
                    <w:szCs w:val="16"/>
                  </w:rPr>
                  <w:t xml:space="preserve">Two </w:t>
                </w:r>
                <w:r w:rsidR="00FF7377">
                  <w:rPr>
                    <w:rFonts w:ascii="Arial" w:hAnsi="Arial" w:cs="Arial"/>
                    <w:sz w:val="16"/>
                    <w:szCs w:val="16"/>
                  </w:rPr>
                  <w:t>(</w:t>
                </w:r>
                <w:r w:rsidR="00047D3E">
                  <w:rPr>
                    <w:rFonts w:ascii="Arial" w:hAnsi="Arial" w:cs="Arial"/>
                    <w:sz w:val="16"/>
                    <w:szCs w:val="16"/>
                  </w:rPr>
                  <w:t>2</w:t>
                </w:r>
                <w:r w:rsidR="00FF7377">
                  <w:rPr>
                    <w:rFonts w:ascii="Arial" w:hAnsi="Arial" w:cs="Arial"/>
                    <w:sz w:val="16"/>
                    <w:szCs w:val="16"/>
                  </w:rPr>
                  <w:t>) winner</w:t>
                </w:r>
                <w:r w:rsidR="00047D3E">
                  <w:rPr>
                    <w:rFonts w:ascii="Arial" w:hAnsi="Arial" w:cs="Arial"/>
                    <w:sz w:val="16"/>
                    <w:szCs w:val="16"/>
                  </w:rPr>
                  <w:t>s</w:t>
                </w:r>
                <w:r w:rsidR="00FF7377">
                  <w:rPr>
                    <w:rFonts w:ascii="Arial" w:hAnsi="Arial" w:cs="Arial"/>
                    <w:sz w:val="16"/>
                    <w:szCs w:val="16"/>
                  </w:rPr>
                  <w:t xml:space="preserve"> will be picked via a random draw and deemed the winner. </w:t>
                </w:r>
              </w:p>
              <w:permEnd w:id="1504971568" w:displacedByCustomXml="next"/>
            </w:sdtContent>
          </w:sdt>
        </w:tc>
      </w:tr>
      <w:tr w:rsidR="00870B0B" w:rsidRPr="004675E1" w14:paraId="3C8631B5" w14:textId="77777777" w:rsidTr="00F6134E">
        <w:trPr>
          <w:trHeight w:val="645"/>
        </w:trPr>
        <w:tc>
          <w:tcPr>
            <w:tcW w:w="3397" w:type="dxa"/>
          </w:tcPr>
          <w:p w14:paraId="795F9A6B" w14:textId="77777777" w:rsidR="00870B0B" w:rsidRPr="004675E1" w:rsidRDefault="00870B0B" w:rsidP="00F6134E">
            <w:pPr>
              <w:rPr>
                <w:rFonts w:ascii="Arial" w:hAnsi="Arial" w:cs="Arial"/>
                <w:sz w:val="16"/>
                <w:szCs w:val="16"/>
              </w:rPr>
            </w:pPr>
          </w:p>
          <w:p w14:paraId="63B3F12E" w14:textId="77777777" w:rsidR="00870B0B" w:rsidRPr="004675E1" w:rsidRDefault="00870B0B" w:rsidP="00F6134E">
            <w:pPr>
              <w:rPr>
                <w:rFonts w:ascii="Arial" w:hAnsi="Arial" w:cs="Arial"/>
                <w:b/>
                <w:sz w:val="16"/>
                <w:szCs w:val="16"/>
              </w:rPr>
            </w:pPr>
            <w:r w:rsidRPr="004675E1">
              <w:rPr>
                <w:rFonts w:ascii="Arial" w:hAnsi="Arial" w:cs="Arial"/>
                <w:b/>
                <w:sz w:val="16"/>
                <w:szCs w:val="16"/>
              </w:rPr>
              <w:t>Prize Details</w:t>
            </w:r>
          </w:p>
          <w:p w14:paraId="09386AB9" w14:textId="77777777" w:rsidR="00870B0B" w:rsidRPr="004675E1" w:rsidRDefault="00870B0B" w:rsidP="00F6134E">
            <w:pPr>
              <w:rPr>
                <w:rFonts w:ascii="Arial" w:hAnsi="Arial" w:cs="Arial"/>
                <w:sz w:val="16"/>
                <w:szCs w:val="16"/>
              </w:rPr>
            </w:pPr>
          </w:p>
        </w:tc>
        <w:sdt>
          <w:sdtPr>
            <w:rPr>
              <w:rFonts w:ascii="Arial" w:hAnsi="Arial" w:cs="Arial"/>
              <w:sz w:val="16"/>
              <w:szCs w:val="16"/>
            </w:rPr>
            <w:id w:val="1459530728"/>
            <w:placeholder>
              <w:docPart w:val="45D668D7955C445BB2112593BBA15A74"/>
            </w:placeholder>
          </w:sdtPr>
          <w:sdtContent>
            <w:tc>
              <w:tcPr>
                <w:tcW w:w="5619" w:type="dxa"/>
              </w:tcPr>
              <w:p w14:paraId="5462FC18" w14:textId="77777777" w:rsidR="00870B0B" w:rsidRPr="00B17C89" w:rsidRDefault="00870B0B" w:rsidP="00F6134E">
                <w:pPr>
                  <w:rPr>
                    <w:rFonts w:ascii="Arial" w:hAnsi="Arial" w:cs="Arial"/>
                    <w:sz w:val="16"/>
                    <w:szCs w:val="16"/>
                  </w:rPr>
                </w:pPr>
              </w:p>
              <w:sdt>
                <w:sdtPr>
                  <w:rPr>
                    <w:rFonts w:ascii="Arial" w:hAnsi="Arial" w:cs="Arial"/>
                    <w:sz w:val="16"/>
                    <w:szCs w:val="16"/>
                  </w:rPr>
                  <w:id w:val="-1495873966"/>
                  <w:placeholder>
                    <w:docPart w:val="69851ABDB81E4316BAB21D3DFCE572AD"/>
                  </w:placeholder>
                </w:sdtPr>
                <w:sdtContent>
                  <w:permStart w:id="2140553576" w:edGrp="everyone" w:displacedByCustomXml="prev"/>
                  <w:p w14:paraId="746E0A18" w14:textId="54230BFD" w:rsidR="00870B0B" w:rsidRPr="00B17C89" w:rsidRDefault="00852A76" w:rsidP="00F6134E">
                    <w:pPr>
                      <w:jc w:val="both"/>
                      <w:rPr>
                        <w:rFonts w:ascii="Arial" w:hAnsi="Arial" w:cs="Arial"/>
                        <w:sz w:val="16"/>
                        <w:szCs w:val="16"/>
                      </w:rPr>
                    </w:pPr>
                    <w:r>
                      <w:rPr>
                        <w:rFonts w:ascii="Arial" w:hAnsi="Arial" w:cs="Arial"/>
                        <w:sz w:val="16"/>
                        <w:szCs w:val="16"/>
                      </w:rPr>
                      <w:t xml:space="preserve">Win 1 </w:t>
                    </w:r>
                    <w:r w:rsidR="00435977">
                      <w:rPr>
                        <w:rFonts w:ascii="Arial" w:hAnsi="Arial" w:cs="Arial"/>
                        <w:sz w:val="16"/>
                        <w:szCs w:val="16"/>
                      </w:rPr>
                      <w:t xml:space="preserve">of 2 </w:t>
                    </w:r>
                    <w:r w:rsidR="005B09E5">
                      <w:rPr>
                        <w:rFonts w:ascii="Arial" w:hAnsi="Arial" w:cs="Arial"/>
                        <w:sz w:val="16"/>
                        <w:szCs w:val="16"/>
                      </w:rPr>
                      <w:t xml:space="preserve">Santini </w:t>
                    </w:r>
                    <w:r w:rsidR="005C5A9E">
                      <w:rPr>
                        <w:rFonts w:ascii="Arial" w:hAnsi="Arial" w:cs="Arial"/>
                        <w:sz w:val="16"/>
                        <w:szCs w:val="16"/>
                      </w:rPr>
                      <w:t>Eco Corsa</w:t>
                    </w:r>
                    <w:r w:rsidR="00633FA8">
                      <w:rPr>
                        <w:rFonts w:ascii="Arial" w:hAnsi="Arial" w:cs="Arial"/>
                        <w:sz w:val="16"/>
                        <w:szCs w:val="16"/>
                      </w:rPr>
                      <w:t xml:space="preserve"> Jersey</w:t>
                    </w:r>
                    <w:r w:rsidR="00435977">
                      <w:rPr>
                        <w:rFonts w:ascii="Arial" w:hAnsi="Arial" w:cs="Arial"/>
                        <w:sz w:val="16"/>
                        <w:szCs w:val="16"/>
                      </w:rPr>
                      <w:t>s</w:t>
                    </w:r>
                    <w:r w:rsidR="003730F5">
                      <w:rPr>
                        <w:rFonts w:ascii="Arial" w:hAnsi="Arial" w:cs="Arial"/>
                        <w:sz w:val="16"/>
                        <w:szCs w:val="16"/>
                      </w:rPr>
                      <w:t xml:space="preserve"> valued at $</w:t>
                    </w:r>
                    <w:r w:rsidR="00633FA8">
                      <w:rPr>
                        <w:rFonts w:ascii="Arial" w:hAnsi="Arial" w:cs="Arial"/>
                        <w:sz w:val="16"/>
                        <w:szCs w:val="16"/>
                      </w:rPr>
                      <w:t>199</w:t>
                    </w:r>
                    <w:r w:rsidR="003730F5">
                      <w:rPr>
                        <w:rFonts w:ascii="Arial" w:hAnsi="Arial" w:cs="Arial"/>
                        <w:sz w:val="16"/>
                        <w:szCs w:val="16"/>
                      </w:rPr>
                      <w:t>.</w:t>
                    </w:r>
                    <w:r w:rsidR="00633FA8">
                      <w:rPr>
                        <w:rFonts w:ascii="Arial" w:hAnsi="Arial" w:cs="Arial"/>
                        <w:sz w:val="16"/>
                        <w:szCs w:val="16"/>
                      </w:rPr>
                      <w:t>95</w:t>
                    </w:r>
                    <w:r w:rsidR="003730F5">
                      <w:rPr>
                        <w:rFonts w:ascii="Arial" w:hAnsi="Arial" w:cs="Arial"/>
                        <w:sz w:val="16"/>
                        <w:szCs w:val="16"/>
                      </w:rPr>
                      <w:t xml:space="preserve"> AUD</w:t>
                    </w:r>
                    <w:r w:rsidR="00047D3E">
                      <w:rPr>
                        <w:rFonts w:ascii="Arial" w:hAnsi="Arial" w:cs="Arial"/>
                        <w:sz w:val="16"/>
                        <w:szCs w:val="16"/>
                      </w:rPr>
                      <w:t xml:space="preserve"> each</w:t>
                    </w:r>
                    <w:r w:rsidR="00460153">
                      <w:rPr>
                        <w:rFonts w:ascii="Arial" w:hAnsi="Arial" w:cs="Arial"/>
                        <w:sz w:val="16"/>
                        <w:szCs w:val="16"/>
                      </w:rPr>
                      <w:t xml:space="preserve"> </w:t>
                    </w:r>
                  </w:p>
                  <w:permEnd w:id="2140553576" w:displacedByCustomXml="next"/>
                </w:sdtContent>
              </w:sdt>
            </w:tc>
          </w:sdtContent>
        </w:sdt>
      </w:tr>
      <w:tr w:rsidR="00870B0B" w:rsidRPr="004675E1" w14:paraId="5F1C3169" w14:textId="77777777" w:rsidTr="00F6134E">
        <w:trPr>
          <w:trHeight w:val="346"/>
        </w:trPr>
        <w:tc>
          <w:tcPr>
            <w:tcW w:w="3397" w:type="dxa"/>
          </w:tcPr>
          <w:p w14:paraId="032DB151" w14:textId="77777777" w:rsidR="00870B0B" w:rsidRPr="004675E1" w:rsidRDefault="00870B0B" w:rsidP="00F6134E">
            <w:pPr>
              <w:rPr>
                <w:rFonts w:ascii="Arial" w:hAnsi="Arial" w:cs="Arial"/>
                <w:sz w:val="16"/>
                <w:szCs w:val="16"/>
              </w:rPr>
            </w:pPr>
          </w:p>
          <w:p w14:paraId="0AF82B9F" w14:textId="77777777" w:rsidR="00870B0B" w:rsidRPr="004675E1" w:rsidRDefault="00870B0B" w:rsidP="00F6134E">
            <w:pPr>
              <w:rPr>
                <w:rFonts w:ascii="Arial" w:hAnsi="Arial" w:cs="Arial"/>
                <w:b/>
                <w:sz w:val="16"/>
                <w:szCs w:val="16"/>
              </w:rPr>
            </w:pPr>
            <w:r w:rsidRPr="004675E1">
              <w:rPr>
                <w:rFonts w:ascii="Arial" w:hAnsi="Arial" w:cs="Arial"/>
                <w:b/>
                <w:sz w:val="16"/>
                <w:szCs w:val="16"/>
              </w:rPr>
              <w:t>Prize Restrictions (if any)</w:t>
            </w:r>
          </w:p>
          <w:p w14:paraId="6DAE3945" w14:textId="77777777" w:rsidR="00870B0B" w:rsidRPr="004675E1" w:rsidRDefault="00870B0B" w:rsidP="00F6134E">
            <w:pPr>
              <w:rPr>
                <w:rFonts w:ascii="Arial" w:hAnsi="Arial" w:cs="Arial"/>
                <w:sz w:val="16"/>
                <w:szCs w:val="16"/>
              </w:rPr>
            </w:pPr>
          </w:p>
        </w:tc>
        <w:tc>
          <w:tcPr>
            <w:tcW w:w="5619" w:type="dxa"/>
          </w:tcPr>
          <w:sdt>
            <w:sdtPr>
              <w:rPr>
                <w:rFonts w:ascii="Arial" w:hAnsi="Arial" w:cs="Arial"/>
                <w:sz w:val="16"/>
                <w:szCs w:val="16"/>
              </w:rPr>
              <w:id w:val="1708916988"/>
              <w:placeholder>
                <w:docPart w:val="45D668D7955C445BB2112593BBA15A74"/>
              </w:placeholder>
            </w:sdtPr>
            <w:sdtContent>
              <w:p w14:paraId="4FD7F9FA" w14:textId="77777777" w:rsidR="00870B0B" w:rsidRPr="00B17C89" w:rsidRDefault="00870B0B" w:rsidP="00F6134E">
                <w:pPr>
                  <w:rPr>
                    <w:rFonts w:ascii="Arial" w:hAnsi="Arial" w:cs="Arial"/>
                    <w:sz w:val="16"/>
                    <w:szCs w:val="16"/>
                  </w:rPr>
                </w:pPr>
              </w:p>
              <w:sdt>
                <w:sdtPr>
                  <w:rPr>
                    <w:rFonts w:ascii="Arial" w:hAnsi="Arial" w:cs="Arial"/>
                    <w:sz w:val="16"/>
                    <w:szCs w:val="16"/>
                  </w:rPr>
                  <w:id w:val="-1287579807"/>
                  <w:placeholder>
                    <w:docPart w:val="5E8FBECEDF924818B36B507970013822"/>
                  </w:placeholder>
                </w:sdtPr>
                <w:sdtContent>
                  <w:permStart w:id="1432639879" w:edGrp="everyone" w:displacedByCustomXml="next"/>
                  <w:sdt>
                    <w:sdtPr>
                      <w:rPr>
                        <w:rFonts w:ascii="Arial" w:hAnsi="Arial" w:cs="Arial"/>
                        <w:sz w:val="16"/>
                        <w:szCs w:val="16"/>
                      </w:rPr>
                      <w:id w:val="-1044669337"/>
                      <w:placeholder>
                        <w:docPart w:val="8B5F027F686D4A8E95DBF20C08759AAD"/>
                      </w:placeholder>
                    </w:sdtPr>
                    <w:sdtContent>
                      <w:p w14:paraId="5903CA6C" w14:textId="29ABEC85" w:rsidR="00E6345C" w:rsidRPr="00B17C89" w:rsidRDefault="008629EC" w:rsidP="00E6345C">
                        <w:pPr>
                          <w:rPr>
                            <w:rFonts w:ascii="Arial" w:hAnsi="Arial" w:cs="Arial"/>
                            <w:sz w:val="16"/>
                            <w:szCs w:val="16"/>
                          </w:rPr>
                        </w:pPr>
                        <w:r>
                          <w:rPr>
                            <w:rFonts w:ascii="Arial" w:hAnsi="Arial" w:cs="Arial"/>
                            <w:sz w:val="16"/>
                            <w:szCs w:val="16"/>
                          </w:rPr>
                          <w:t>N/A</w:t>
                        </w:r>
                      </w:p>
                    </w:sdtContent>
                  </w:sdt>
                  <w:p w14:paraId="2B9DC85C" w14:textId="017981C8" w:rsidR="00870B0B" w:rsidRPr="00B17C89" w:rsidRDefault="007F08B8" w:rsidP="00F6134E">
                    <w:pPr>
                      <w:rPr>
                        <w:rFonts w:ascii="Arial" w:hAnsi="Arial" w:cs="Arial"/>
                        <w:sz w:val="16"/>
                        <w:szCs w:val="16"/>
                      </w:rPr>
                    </w:pPr>
                  </w:p>
                  <w:permEnd w:id="1432639879" w:displacedByCustomXml="next"/>
                </w:sdtContent>
              </w:sdt>
            </w:sdtContent>
          </w:sdt>
        </w:tc>
      </w:tr>
      <w:tr w:rsidR="00870B0B" w:rsidRPr="004675E1" w14:paraId="1194DC81" w14:textId="77777777" w:rsidTr="00F6134E">
        <w:trPr>
          <w:trHeight w:val="336"/>
        </w:trPr>
        <w:tc>
          <w:tcPr>
            <w:tcW w:w="3397" w:type="dxa"/>
          </w:tcPr>
          <w:p w14:paraId="57A067A1" w14:textId="77777777" w:rsidR="00870B0B" w:rsidRPr="004675E1" w:rsidRDefault="00870B0B" w:rsidP="00F6134E">
            <w:pPr>
              <w:rPr>
                <w:rFonts w:ascii="Arial" w:hAnsi="Arial" w:cs="Arial"/>
                <w:sz w:val="16"/>
                <w:szCs w:val="16"/>
              </w:rPr>
            </w:pPr>
          </w:p>
          <w:p w14:paraId="3FB46733" w14:textId="77777777" w:rsidR="00870B0B" w:rsidRPr="004675E1" w:rsidRDefault="00870B0B" w:rsidP="00F6134E">
            <w:pPr>
              <w:rPr>
                <w:rFonts w:ascii="Arial" w:hAnsi="Arial" w:cs="Arial"/>
                <w:b/>
                <w:sz w:val="16"/>
                <w:szCs w:val="16"/>
              </w:rPr>
            </w:pPr>
            <w:r w:rsidRPr="004675E1">
              <w:rPr>
                <w:rFonts w:ascii="Arial" w:hAnsi="Arial" w:cs="Arial"/>
                <w:b/>
                <w:sz w:val="16"/>
                <w:szCs w:val="16"/>
              </w:rPr>
              <w:t>Total Prize Pool</w:t>
            </w:r>
          </w:p>
          <w:p w14:paraId="06E7F5F5" w14:textId="77777777" w:rsidR="00870B0B" w:rsidRPr="004675E1" w:rsidRDefault="00870B0B" w:rsidP="00F6134E">
            <w:pPr>
              <w:rPr>
                <w:rFonts w:ascii="Arial" w:hAnsi="Arial" w:cs="Arial"/>
                <w:sz w:val="16"/>
                <w:szCs w:val="16"/>
              </w:rPr>
            </w:pPr>
          </w:p>
        </w:tc>
        <w:tc>
          <w:tcPr>
            <w:tcW w:w="5619" w:type="dxa"/>
          </w:tcPr>
          <w:sdt>
            <w:sdtPr>
              <w:rPr>
                <w:rFonts w:ascii="Arial" w:hAnsi="Arial" w:cs="Arial"/>
                <w:sz w:val="16"/>
                <w:szCs w:val="16"/>
              </w:rPr>
              <w:id w:val="1137612457"/>
              <w:placeholder>
                <w:docPart w:val="5F5EA5E8B13B4B7FBAD8F4DDB779EEF5"/>
              </w:placeholder>
            </w:sdtPr>
            <w:sdtContent>
              <w:sdt>
                <w:sdtPr>
                  <w:rPr>
                    <w:rFonts w:ascii="Arial" w:hAnsi="Arial" w:cs="Arial"/>
                    <w:sz w:val="16"/>
                    <w:szCs w:val="16"/>
                  </w:rPr>
                  <w:id w:val="-1608108141"/>
                  <w:placeholder>
                    <w:docPart w:val="1D882CFB378D4465B8D9DDBF61415CCE"/>
                  </w:placeholder>
                </w:sdtPr>
                <w:sdtContent>
                  <w:p w14:paraId="0BD37719" w14:textId="77777777" w:rsidR="00870B0B" w:rsidRPr="00B17C89" w:rsidRDefault="00870B0B" w:rsidP="00F6134E">
                    <w:pPr>
                      <w:rPr>
                        <w:rFonts w:ascii="Arial" w:hAnsi="Arial" w:cs="Arial"/>
                        <w:sz w:val="16"/>
                        <w:szCs w:val="16"/>
                      </w:rPr>
                    </w:pPr>
                  </w:p>
                  <w:sdt>
                    <w:sdtPr>
                      <w:rPr>
                        <w:rFonts w:ascii="Arial" w:hAnsi="Arial" w:cs="Arial"/>
                        <w:sz w:val="16"/>
                        <w:szCs w:val="16"/>
                      </w:rPr>
                      <w:id w:val="-204334049"/>
                      <w:placeholder>
                        <w:docPart w:val="BAEFF4FDA2184297A29C458CA24BF296"/>
                      </w:placeholder>
                    </w:sdtPr>
                    <w:sdtContent>
                      <w:permStart w:id="938430957" w:edGrp="everyone" w:displacedByCustomXml="prev"/>
                      <w:p w14:paraId="4A8CAB4F" w14:textId="0E4E338A" w:rsidR="00870B0B" w:rsidRPr="00B17C89" w:rsidRDefault="002053AE" w:rsidP="00F6134E">
                        <w:pPr>
                          <w:rPr>
                            <w:rFonts w:ascii="Arial" w:hAnsi="Arial" w:cs="Arial"/>
                            <w:sz w:val="16"/>
                            <w:szCs w:val="16"/>
                          </w:rPr>
                        </w:pPr>
                        <w:r>
                          <w:rPr>
                            <w:rFonts w:ascii="Arial" w:hAnsi="Arial" w:cs="Arial"/>
                            <w:sz w:val="16"/>
                            <w:szCs w:val="16"/>
                          </w:rPr>
                          <w:t xml:space="preserve"> </w:t>
                        </w:r>
                        <w:r w:rsidR="003730F5">
                          <w:rPr>
                            <w:rFonts w:ascii="Arial" w:hAnsi="Arial" w:cs="Arial"/>
                            <w:sz w:val="16"/>
                            <w:szCs w:val="16"/>
                          </w:rPr>
                          <w:t>$</w:t>
                        </w:r>
                        <w:r w:rsidR="000D4A9A">
                          <w:rPr>
                            <w:rFonts w:ascii="Arial" w:hAnsi="Arial" w:cs="Arial"/>
                            <w:sz w:val="16"/>
                            <w:szCs w:val="16"/>
                          </w:rPr>
                          <w:t>3</w:t>
                        </w:r>
                        <w:r w:rsidR="00755B98">
                          <w:rPr>
                            <w:rFonts w:ascii="Arial" w:hAnsi="Arial" w:cs="Arial"/>
                            <w:sz w:val="16"/>
                            <w:szCs w:val="16"/>
                          </w:rPr>
                          <w:t>99</w:t>
                        </w:r>
                        <w:r w:rsidR="003730F5">
                          <w:rPr>
                            <w:rFonts w:ascii="Arial" w:hAnsi="Arial" w:cs="Arial"/>
                            <w:sz w:val="16"/>
                            <w:szCs w:val="16"/>
                          </w:rPr>
                          <w:t>.</w:t>
                        </w:r>
                        <w:r w:rsidR="00755B98">
                          <w:rPr>
                            <w:rFonts w:ascii="Arial" w:hAnsi="Arial" w:cs="Arial"/>
                            <w:sz w:val="16"/>
                            <w:szCs w:val="16"/>
                          </w:rPr>
                          <w:t>9</w:t>
                        </w:r>
                        <w:r w:rsidR="000D4A9A">
                          <w:rPr>
                            <w:rFonts w:ascii="Arial" w:hAnsi="Arial" w:cs="Arial"/>
                            <w:sz w:val="16"/>
                            <w:szCs w:val="16"/>
                          </w:rPr>
                          <w:t>0</w:t>
                        </w:r>
                        <w:r w:rsidR="003730F5">
                          <w:rPr>
                            <w:rFonts w:ascii="Arial" w:hAnsi="Arial" w:cs="Arial"/>
                            <w:sz w:val="16"/>
                            <w:szCs w:val="16"/>
                          </w:rPr>
                          <w:t xml:space="preserve"> AUD</w:t>
                        </w:r>
                      </w:p>
                      <w:permEnd w:id="938430957" w:displacedByCustomXml="next"/>
                    </w:sdtContent>
                  </w:sdt>
                </w:sdtContent>
              </w:sdt>
            </w:sdtContent>
          </w:sdt>
        </w:tc>
      </w:tr>
      <w:tr w:rsidR="00870B0B" w:rsidRPr="004675E1" w14:paraId="43B34785" w14:textId="77777777" w:rsidTr="00F6134E">
        <w:trPr>
          <w:trHeight w:val="336"/>
        </w:trPr>
        <w:tc>
          <w:tcPr>
            <w:tcW w:w="3397" w:type="dxa"/>
          </w:tcPr>
          <w:p w14:paraId="16DBFC6F" w14:textId="77777777" w:rsidR="00870B0B" w:rsidRPr="004675E1" w:rsidRDefault="00870B0B" w:rsidP="00F6134E">
            <w:pPr>
              <w:rPr>
                <w:rFonts w:ascii="Arial" w:hAnsi="Arial" w:cs="Arial"/>
                <w:sz w:val="16"/>
                <w:szCs w:val="16"/>
              </w:rPr>
            </w:pPr>
          </w:p>
          <w:p w14:paraId="106FF150" w14:textId="77777777" w:rsidR="00870B0B" w:rsidRPr="004675E1" w:rsidRDefault="00870B0B" w:rsidP="00F6134E">
            <w:pPr>
              <w:rPr>
                <w:rFonts w:ascii="Arial" w:hAnsi="Arial" w:cs="Arial"/>
                <w:b/>
                <w:sz w:val="16"/>
                <w:szCs w:val="16"/>
              </w:rPr>
            </w:pPr>
            <w:r w:rsidRPr="004675E1">
              <w:rPr>
                <w:rFonts w:ascii="Arial" w:hAnsi="Arial" w:cs="Arial"/>
                <w:b/>
                <w:sz w:val="16"/>
                <w:szCs w:val="16"/>
              </w:rPr>
              <w:t>Notification of Winners</w:t>
            </w:r>
          </w:p>
          <w:p w14:paraId="31894C60" w14:textId="77777777" w:rsidR="00870B0B" w:rsidRPr="004675E1" w:rsidRDefault="00870B0B" w:rsidP="00F6134E">
            <w:pPr>
              <w:rPr>
                <w:rFonts w:ascii="Arial" w:hAnsi="Arial" w:cs="Arial"/>
                <w:sz w:val="16"/>
                <w:szCs w:val="16"/>
              </w:rPr>
            </w:pPr>
          </w:p>
        </w:tc>
        <w:tc>
          <w:tcPr>
            <w:tcW w:w="5619" w:type="dxa"/>
          </w:tcPr>
          <w:sdt>
            <w:sdtPr>
              <w:rPr>
                <w:rFonts w:ascii="Arial" w:hAnsi="Arial" w:cs="Arial"/>
                <w:sz w:val="16"/>
                <w:szCs w:val="16"/>
              </w:rPr>
              <w:id w:val="-1125841011"/>
              <w:placeholder>
                <w:docPart w:val="15E026642D244E1792BFBE29E2FDF769"/>
              </w:placeholder>
            </w:sdtPr>
            <w:sdtContent>
              <w:p w14:paraId="7B43CF32" w14:textId="77777777" w:rsidR="00870B0B" w:rsidRPr="00B17C89" w:rsidRDefault="00870B0B" w:rsidP="00F6134E">
                <w:pPr>
                  <w:rPr>
                    <w:rFonts w:ascii="Arial" w:hAnsi="Arial" w:cs="Arial"/>
                    <w:sz w:val="16"/>
                    <w:szCs w:val="16"/>
                  </w:rPr>
                </w:pPr>
              </w:p>
              <w:sdt>
                <w:sdtPr>
                  <w:rPr>
                    <w:rFonts w:ascii="Arial" w:hAnsi="Arial" w:cs="Arial"/>
                    <w:sz w:val="16"/>
                    <w:szCs w:val="16"/>
                  </w:rPr>
                  <w:id w:val="1983182281"/>
                  <w:placeholder>
                    <w:docPart w:val="D870784A28AA40AAAF749B341495AA5C"/>
                  </w:placeholder>
                </w:sdtPr>
                <w:sdtContent>
                  <w:permStart w:id="516179192" w:edGrp="everyone" w:displacedByCustomXml="prev"/>
                  <w:p w14:paraId="7370A693" w14:textId="7BD6CF44" w:rsidR="00870B0B" w:rsidRPr="00B17C89" w:rsidRDefault="002053AE" w:rsidP="00F6134E">
                    <w:pPr>
                      <w:rPr>
                        <w:rFonts w:ascii="Arial" w:hAnsi="Arial" w:cs="Arial"/>
                        <w:sz w:val="16"/>
                        <w:szCs w:val="16"/>
                      </w:rPr>
                    </w:pPr>
                    <w:r>
                      <w:rPr>
                        <w:rFonts w:ascii="Arial" w:hAnsi="Arial" w:cs="Arial"/>
                        <w:sz w:val="16"/>
                        <w:szCs w:val="16"/>
                      </w:rPr>
                      <w:t xml:space="preserve">Winner will be notified via private message </w:t>
                    </w:r>
                    <w:r w:rsidR="002A7FAD">
                      <w:rPr>
                        <w:rFonts w:ascii="Arial" w:hAnsi="Arial" w:cs="Arial"/>
                        <w:sz w:val="16"/>
                        <w:szCs w:val="16"/>
                      </w:rPr>
                      <w:t xml:space="preserve">by </w:t>
                    </w:r>
                    <w:r w:rsidR="00F2655F">
                      <w:rPr>
                        <w:rFonts w:ascii="Arial" w:hAnsi="Arial" w:cs="Arial"/>
                        <w:sz w:val="16"/>
                        <w:szCs w:val="16"/>
                      </w:rPr>
                      <w:t xml:space="preserve">the </w:t>
                    </w:r>
                    <w:r w:rsidR="003730F5">
                      <w:rPr>
                        <w:rFonts w:ascii="Arial" w:hAnsi="Arial" w:cs="Arial"/>
                        <w:sz w:val="16"/>
                        <w:szCs w:val="16"/>
                      </w:rPr>
                      <w:t xml:space="preserve">official </w:t>
                    </w:r>
                    <w:r w:rsidR="00F2655F">
                      <w:rPr>
                        <w:rFonts w:ascii="Arial" w:hAnsi="Arial" w:cs="Arial"/>
                        <w:sz w:val="16"/>
                        <w:szCs w:val="16"/>
                      </w:rPr>
                      <w:t>@</w:t>
                    </w:r>
                    <w:r w:rsidR="003730F5">
                      <w:rPr>
                        <w:rFonts w:ascii="Arial" w:hAnsi="Arial" w:cs="Arial"/>
                        <w:sz w:val="16"/>
                        <w:szCs w:val="16"/>
                      </w:rPr>
                      <w:t>tourdownunder</w:t>
                    </w:r>
                    <w:r w:rsidR="00F2655F">
                      <w:rPr>
                        <w:rFonts w:ascii="Arial" w:hAnsi="Arial" w:cs="Arial"/>
                        <w:sz w:val="16"/>
                        <w:szCs w:val="16"/>
                      </w:rPr>
                      <w:t xml:space="preserve"> account </w:t>
                    </w:r>
                    <w:r>
                      <w:rPr>
                        <w:rFonts w:ascii="Arial" w:hAnsi="Arial" w:cs="Arial"/>
                        <w:sz w:val="16"/>
                        <w:szCs w:val="16"/>
                      </w:rPr>
                      <w:t>on Instagram</w:t>
                    </w:r>
                  </w:p>
                  <w:permEnd w:id="516179192" w:displacedByCustomXml="next"/>
                </w:sdtContent>
              </w:sdt>
            </w:sdtContent>
          </w:sdt>
        </w:tc>
      </w:tr>
      <w:tr w:rsidR="00870B0B" w:rsidRPr="004675E1" w14:paraId="60947A40" w14:textId="77777777" w:rsidTr="00F6134E">
        <w:trPr>
          <w:trHeight w:val="336"/>
        </w:trPr>
        <w:tc>
          <w:tcPr>
            <w:tcW w:w="3397" w:type="dxa"/>
          </w:tcPr>
          <w:p w14:paraId="4FCB855E" w14:textId="77777777" w:rsidR="00870B0B" w:rsidRPr="004675E1" w:rsidRDefault="00870B0B" w:rsidP="00F6134E">
            <w:pPr>
              <w:rPr>
                <w:rFonts w:ascii="Arial" w:hAnsi="Arial" w:cs="Arial"/>
                <w:sz w:val="16"/>
                <w:szCs w:val="16"/>
              </w:rPr>
            </w:pPr>
          </w:p>
          <w:p w14:paraId="4DC84F00" w14:textId="77777777" w:rsidR="00870B0B" w:rsidRPr="004675E1" w:rsidRDefault="00870B0B" w:rsidP="00F6134E">
            <w:pPr>
              <w:rPr>
                <w:rFonts w:ascii="Arial" w:hAnsi="Arial" w:cs="Arial"/>
                <w:b/>
                <w:sz w:val="16"/>
                <w:szCs w:val="16"/>
              </w:rPr>
            </w:pPr>
            <w:r w:rsidRPr="004675E1">
              <w:rPr>
                <w:rFonts w:ascii="Arial" w:hAnsi="Arial" w:cs="Arial"/>
                <w:b/>
                <w:sz w:val="16"/>
                <w:szCs w:val="16"/>
              </w:rPr>
              <w:t>Prize Claim Date and Time</w:t>
            </w:r>
          </w:p>
          <w:p w14:paraId="188B8367" w14:textId="77777777" w:rsidR="00870B0B" w:rsidRPr="004675E1" w:rsidRDefault="00870B0B" w:rsidP="00F6134E">
            <w:pPr>
              <w:rPr>
                <w:rFonts w:ascii="Arial" w:hAnsi="Arial" w:cs="Arial"/>
                <w:sz w:val="16"/>
                <w:szCs w:val="16"/>
              </w:rPr>
            </w:pPr>
          </w:p>
        </w:tc>
        <w:tc>
          <w:tcPr>
            <w:tcW w:w="5619" w:type="dxa"/>
          </w:tcPr>
          <w:sdt>
            <w:sdtPr>
              <w:rPr>
                <w:rFonts w:ascii="Arial" w:hAnsi="Arial" w:cs="Arial"/>
                <w:sz w:val="16"/>
                <w:szCs w:val="16"/>
              </w:rPr>
              <w:id w:val="-1727056785"/>
              <w:placeholder>
                <w:docPart w:val="86608FB7EAE0442E91140430A8F9A21B"/>
              </w:placeholder>
            </w:sdtPr>
            <w:sdtContent>
              <w:p w14:paraId="3B3CB613" w14:textId="77777777" w:rsidR="00870B0B" w:rsidRPr="00B17C89" w:rsidRDefault="00870B0B" w:rsidP="00F6134E">
                <w:pPr>
                  <w:rPr>
                    <w:rFonts w:ascii="Arial" w:hAnsi="Arial" w:cs="Arial"/>
                    <w:sz w:val="16"/>
                    <w:szCs w:val="16"/>
                  </w:rPr>
                </w:pPr>
              </w:p>
              <w:sdt>
                <w:sdtPr>
                  <w:rPr>
                    <w:rFonts w:ascii="Arial" w:hAnsi="Arial" w:cs="Arial"/>
                    <w:sz w:val="16"/>
                    <w:szCs w:val="16"/>
                  </w:rPr>
                  <w:id w:val="-1724896114"/>
                  <w:placeholder>
                    <w:docPart w:val="AD1D7E622E0E493B8681A24556C46181"/>
                  </w:placeholder>
                </w:sdtPr>
                <w:sdtContent>
                  <w:permStart w:id="118319881" w:edGrp="everyone" w:displacedByCustomXml="prev"/>
                  <w:p w14:paraId="09B48A6D" w14:textId="27560FDD" w:rsidR="00AD65A6" w:rsidRDefault="00F2655F" w:rsidP="00F6134E">
                    <w:pPr>
                      <w:rPr>
                        <w:rFonts w:ascii="Arial" w:hAnsi="Arial" w:cs="Arial"/>
                        <w:sz w:val="16"/>
                        <w:szCs w:val="16"/>
                      </w:rPr>
                    </w:pPr>
                    <w:r>
                      <w:rPr>
                        <w:rFonts w:ascii="Arial" w:hAnsi="Arial" w:cs="Arial"/>
                        <w:sz w:val="16"/>
                        <w:szCs w:val="16"/>
                      </w:rPr>
                      <w:t xml:space="preserve">Winners must claim their prize by </w:t>
                    </w:r>
                    <w:r w:rsidR="00B22D2E">
                      <w:rPr>
                        <w:rFonts w:ascii="Arial" w:hAnsi="Arial" w:cs="Arial"/>
                        <w:sz w:val="16"/>
                        <w:szCs w:val="16"/>
                      </w:rPr>
                      <w:t xml:space="preserve">Friday </w:t>
                    </w:r>
                    <w:r w:rsidR="00B936B3">
                      <w:rPr>
                        <w:rFonts w:ascii="Arial" w:hAnsi="Arial" w:cs="Arial"/>
                        <w:sz w:val="16"/>
                        <w:szCs w:val="16"/>
                      </w:rPr>
                      <w:t>3</w:t>
                    </w:r>
                    <w:r w:rsidR="00B22D2E">
                      <w:rPr>
                        <w:rFonts w:ascii="Arial" w:hAnsi="Arial" w:cs="Arial"/>
                        <w:sz w:val="16"/>
                        <w:szCs w:val="16"/>
                      </w:rPr>
                      <w:t xml:space="preserve"> March</w:t>
                    </w:r>
                    <w:r w:rsidR="00F82435">
                      <w:rPr>
                        <w:rFonts w:ascii="Arial" w:hAnsi="Arial" w:cs="Arial"/>
                        <w:sz w:val="16"/>
                        <w:szCs w:val="16"/>
                      </w:rPr>
                      <w:t xml:space="preserve"> 202</w:t>
                    </w:r>
                    <w:r w:rsidR="00AD65A6">
                      <w:rPr>
                        <w:rFonts w:ascii="Arial" w:hAnsi="Arial" w:cs="Arial"/>
                        <w:sz w:val="16"/>
                        <w:szCs w:val="16"/>
                      </w:rPr>
                      <w:t xml:space="preserve">3 </w:t>
                    </w:r>
                    <w:r w:rsidR="00F82435">
                      <w:rPr>
                        <w:rFonts w:ascii="Arial" w:hAnsi="Arial" w:cs="Arial"/>
                        <w:sz w:val="16"/>
                        <w:szCs w:val="16"/>
                      </w:rPr>
                      <w:t xml:space="preserve">at </w:t>
                    </w:r>
                    <w:r w:rsidR="00AD65A6">
                      <w:rPr>
                        <w:rFonts w:ascii="Arial" w:hAnsi="Arial" w:cs="Arial"/>
                        <w:sz w:val="16"/>
                        <w:szCs w:val="16"/>
                      </w:rPr>
                      <w:t>5</w:t>
                    </w:r>
                    <w:r w:rsidR="00F82435">
                      <w:rPr>
                        <w:rFonts w:ascii="Arial" w:hAnsi="Arial" w:cs="Arial"/>
                        <w:sz w:val="16"/>
                        <w:szCs w:val="16"/>
                      </w:rPr>
                      <w:t>.00</w:t>
                    </w:r>
                    <w:r w:rsidR="00AD65A6">
                      <w:rPr>
                        <w:rFonts w:ascii="Arial" w:hAnsi="Arial" w:cs="Arial"/>
                        <w:sz w:val="16"/>
                        <w:szCs w:val="16"/>
                      </w:rPr>
                      <w:t>p</w:t>
                    </w:r>
                    <w:r w:rsidR="00F82435">
                      <w:rPr>
                        <w:rFonts w:ascii="Arial" w:hAnsi="Arial" w:cs="Arial"/>
                        <w:sz w:val="16"/>
                        <w:szCs w:val="16"/>
                      </w:rPr>
                      <w:t>m ACST</w:t>
                    </w:r>
                    <w:r>
                      <w:rPr>
                        <w:rFonts w:ascii="Arial" w:hAnsi="Arial" w:cs="Arial"/>
                        <w:sz w:val="16"/>
                        <w:szCs w:val="16"/>
                      </w:rPr>
                      <w:t xml:space="preserve">. </w:t>
                    </w:r>
                  </w:p>
                  <w:p w14:paraId="20DF5D3C" w14:textId="77777777" w:rsidR="00AD65A6" w:rsidRDefault="00AD65A6" w:rsidP="00F6134E">
                    <w:pPr>
                      <w:rPr>
                        <w:rFonts w:ascii="Arial" w:hAnsi="Arial" w:cs="Arial"/>
                        <w:sz w:val="16"/>
                        <w:szCs w:val="16"/>
                      </w:rPr>
                    </w:pPr>
                  </w:p>
                  <w:p w14:paraId="2321BE76" w14:textId="6E2F1FAF" w:rsidR="00870B0B" w:rsidRPr="00B17C89" w:rsidRDefault="00262C35" w:rsidP="00F6134E">
                    <w:pPr>
                      <w:rPr>
                        <w:rFonts w:ascii="Arial" w:hAnsi="Arial" w:cs="Arial"/>
                        <w:sz w:val="16"/>
                        <w:szCs w:val="16"/>
                      </w:rPr>
                    </w:pPr>
                    <w:r>
                      <w:rPr>
                        <w:rFonts w:ascii="Arial" w:hAnsi="Arial" w:cs="Arial"/>
                        <w:sz w:val="16"/>
                        <w:szCs w:val="16"/>
                      </w:rPr>
                      <w:t xml:space="preserve">If the winner does not claim their prize during this </w:t>
                    </w:r>
                    <w:proofErr w:type="gramStart"/>
                    <w:r>
                      <w:rPr>
                        <w:rFonts w:ascii="Arial" w:hAnsi="Arial" w:cs="Arial"/>
                        <w:sz w:val="16"/>
                        <w:szCs w:val="16"/>
                      </w:rPr>
                      <w:t>time period</w:t>
                    </w:r>
                    <w:proofErr w:type="gramEnd"/>
                    <w:r>
                      <w:rPr>
                        <w:rFonts w:ascii="Arial" w:hAnsi="Arial" w:cs="Arial"/>
                        <w:sz w:val="16"/>
                        <w:szCs w:val="16"/>
                      </w:rPr>
                      <w:t xml:space="preserve"> another winner will be drawn.</w:t>
                    </w:r>
                  </w:p>
                  <w:permEnd w:id="118319881" w:displacedByCustomXml="next"/>
                </w:sdtContent>
              </w:sdt>
            </w:sdtContent>
          </w:sdt>
        </w:tc>
      </w:tr>
      <w:tr w:rsidR="00870B0B" w:rsidRPr="004675E1" w14:paraId="6D301DC1" w14:textId="77777777" w:rsidTr="00F6134E">
        <w:trPr>
          <w:trHeight w:val="374"/>
        </w:trPr>
        <w:tc>
          <w:tcPr>
            <w:tcW w:w="3397" w:type="dxa"/>
          </w:tcPr>
          <w:p w14:paraId="3B22CABB" w14:textId="77777777" w:rsidR="00870B0B" w:rsidRPr="004675E1" w:rsidRDefault="00870B0B" w:rsidP="00F6134E">
            <w:pPr>
              <w:rPr>
                <w:rFonts w:ascii="Arial" w:hAnsi="Arial" w:cs="Arial"/>
                <w:sz w:val="16"/>
                <w:szCs w:val="16"/>
              </w:rPr>
            </w:pPr>
          </w:p>
          <w:p w14:paraId="40C84DD6" w14:textId="77777777" w:rsidR="00870B0B" w:rsidRPr="004675E1" w:rsidRDefault="00870B0B" w:rsidP="00F6134E">
            <w:pPr>
              <w:rPr>
                <w:rFonts w:ascii="Arial" w:hAnsi="Arial" w:cs="Arial"/>
                <w:b/>
                <w:sz w:val="16"/>
                <w:szCs w:val="16"/>
              </w:rPr>
            </w:pPr>
            <w:r w:rsidRPr="004675E1">
              <w:rPr>
                <w:rFonts w:ascii="Arial" w:hAnsi="Arial" w:cs="Arial"/>
                <w:b/>
                <w:sz w:val="16"/>
                <w:szCs w:val="16"/>
              </w:rPr>
              <w:t>Prize Delivery</w:t>
            </w:r>
          </w:p>
          <w:p w14:paraId="5F5EE5C7" w14:textId="77777777" w:rsidR="00870B0B" w:rsidRPr="004675E1" w:rsidRDefault="00870B0B" w:rsidP="00F6134E">
            <w:pPr>
              <w:rPr>
                <w:rFonts w:ascii="Arial" w:hAnsi="Arial" w:cs="Arial"/>
                <w:sz w:val="16"/>
                <w:szCs w:val="16"/>
              </w:rPr>
            </w:pPr>
          </w:p>
        </w:tc>
        <w:tc>
          <w:tcPr>
            <w:tcW w:w="5619" w:type="dxa"/>
          </w:tcPr>
          <w:sdt>
            <w:sdtPr>
              <w:rPr>
                <w:rFonts w:ascii="Arial" w:hAnsi="Arial" w:cs="Arial"/>
                <w:sz w:val="16"/>
                <w:szCs w:val="16"/>
              </w:rPr>
              <w:id w:val="146323708"/>
              <w:placeholder>
                <w:docPart w:val="7027139A46424D09A0EBC2F5D0801D0F"/>
              </w:placeholder>
            </w:sdtPr>
            <w:sdtContent>
              <w:p w14:paraId="56A1F7BB" w14:textId="77777777" w:rsidR="00870B0B" w:rsidRPr="00B17C89" w:rsidRDefault="00870B0B" w:rsidP="00F6134E">
                <w:pPr>
                  <w:rPr>
                    <w:rFonts w:ascii="Arial" w:hAnsi="Arial" w:cs="Arial"/>
                    <w:sz w:val="16"/>
                    <w:szCs w:val="16"/>
                  </w:rPr>
                </w:pPr>
              </w:p>
              <w:sdt>
                <w:sdtPr>
                  <w:rPr>
                    <w:rFonts w:ascii="Arial" w:hAnsi="Arial" w:cs="Arial"/>
                    <w:sz w:val="16"/>
                    <w:szCs w:val="16"/>
                  </w:rPr>
                  <w:id w:val="1177079097"/>
                  <w:placeholder>
                    <w:docPart w:val="5135C6164FCB46ED94C5A0B106CF3AD1"/>
                  </w:placeholder>
                </w:sdtPr>
                <w:sdtContent>
                  <w:permStart w:id="799368603" w:edGrp="everyone" w:displacedByCustomXml="prev"/>
                  <w:p w14:paraId="1EA9A51D" w14:textId="4224A07B" w:rsidR="00870B0B" w:rsidRPr="00B17C89" w:rsidRDefault="00AD65A6" w:rsidP="00F6134E">
                    <w:pPr>
                      <w:rPr>
                        <w:rFonts w:ascii="Arial" w:hAnsi="Arial" w:cs="Arial"/>
                        <w:sz w:val="16"/>
                        <w:szCs w:val="16"/>
                      </w:rPr>
                    </w:pPr>
                    <w:r>
                      <w:rPr>
                        <w:rFonts w:ascii="Arial" w:hAnsi="Arial" w:cs="Arial"/>
                        <w:sz w:val="16"/>
                        <w:szCs w:val="16"/>
                      </w:rPr>
                      <w:t>Prize will be posted to winner</w:t>
                    </w:r>
                    <w:r w:rsidR="00B22D2E">
                      <w:rPr>
                        <w:rFonts w:ascii="Arial" w:hAnsi="Arial" w:cs="Arial"/>
                        <w:sz w:val="16"/>
                        <w:szCs w:val="16"/>
                      </w:rPr>
                      <w:t xml:space="preserve"> by Santini Australia</w:t>
                    </w:r>
                    <w:r>
                      <w:rPr>
                        <w:rFonts w:ascii="Arial" w:hAnsi="Arial" w:cs="Arial"/>
                        <w:sz w:val="16"/>
                        <w:szCs w:val="16"/>
                      </w:rPr>
                      <w:t>.</w:t>
                    </w:r>
                  </w:p>
                  <w:permEnd w:id="799368603" w:displacedByCustomXml="next"/>
                </w:sdtContent>
              </w:sdt>
            </w:sdtContent>
          </w:sdt>
        </w:tc>
      </w:tr>
    </w:tbl>
    <w:p w14:paraId="69F2553E" w14:textId="77777777" w:rsidR="00870B0B" w:rsidRPr="004675E1" w:rsidRDefault="00870B0B" w:rsidP="00870B0B">
      <w:pPr>
        <w:spacing w:line="240" w:lineRule="auto"/>
        <w:rPr>
          <w:rFonts w:ascii="Arial" w:hAnsi="Arial" w:cs="Arial"/>
          <w:b/>
          <w:sz w:val="16"/>
          <w:szCs w:val="16"/>
        </w:rPr>
      </w:pPr>
      <w:r w:rsidRPr="004675E1">
        <w:rPr>
          <w:rFonts w:ascii="Arial" w:hAnsi="Arial" w:cs="Arial"/>
          <w:b/>
          <w:sz w:val="16"/>
          <w:szCs w:val="16"/>
        </w:rPr>
        <w:br w:type="page"/>
      </w:r>
    </w:p>
    <w:p w14:paraId="10BD2D87" w14:textId="5C903D9F" w:rsidR="00870B0B" w:rsidRPr="004675E1" w:rsidRDefault="00870B0B" w:rsidP="00870B0B">
      <w:pPr>
        <w:spacing w:after="0" w:line="240" w:lineRule="auto"/>
        <w:jc w:val="center"/>
        <w:rPr>
          <w:rFonts w:ascii="Arial" w:hAnsi="Arial" w:cs="Arial"/>
          <w:b/>
          <w:sz w:val="16"/>
          <w:szCs w:val="16"/>
        </w:rPr>
      </w:pPr>
      <w:r w:rsidRPr="004675E1">
        <w:rPr>
          <w:rFonts w:ascii="Arial" w:hAnsi="Arial" w:cs="Arial"/>
          <w:b/>
          <w:sz w:val="16"/>
          <w:szCs w:val="16"/>
        </w:rPr>
        <w:t xml:space="preserve">Trade </w:t>
      </w:r>
      <w:r w:rsidR="00F6134E">
        <w:rPr>
          <w:rFonts w:ascii="Arial" w:hAnsi="Arial" w:cs="Arial"/>
          <w:b/>
          <w:sz w:val="16"/>
          <w:szCs w:val="16"/>
        </w:rPr>
        <w:t>Promotion</w:t>
      </w:r>
      <w:r w:rsidRPr="004675E1">
        <w:rPr>
          <w:rFonts w:ascii="Arial" w:hAnsi="Arial" w:cs="Arial"/>
          <w:b/>
          <w:sz w:val="16"/>
          <w:szCs w:val="16"/>
        </w:rPr>
        <w:t>: Game of Chance</w:t>
      </w:r>
    </w:p>
    <w:p w14:paraId="44884D23" w14:textId="77777777" w:rsidR="00870B0B" w:rsidRPr="004675E1" w:rsidRDefault="00870B0B" w:rsidP="00870B0B">
      <w:pPr>
        <w:spacing w:after="0" w:line="240" w:lineRule="auto"/>
        <w:jc w:val="center"/>
        <w:rPr>
          <w:rFonts w:ascii="Arial" w:hAnsi="Arial" w:cs="Arial"/>
          <w:b/>
          <w:sz w:val="16"/>
          <w:szCs w:val="16"/>
        </w:rPr>
      </w:pPr>
      <w:r w:rsidRPr="004675E1">
        <w:rPr>
          <w:rFonts w:ascii="Arial" w:hAnsi="Arial" w:cs="Arial"/>
          <w:b/>
          <w:sz w:val="16"/>
          <w:szCs w:val="16"/>
        </w:rPr>
        <w:t>Terms of Entry</w:t>
      </w:r>
    </w:p>
    <w:p w14:paraId="3C04214A" w14:textId="77777777" w:rsidR="00870B0B" w:rsidRPr="004675E1" w:rsidRDefault="00870B0B" w:rsidP="00870B0B">
      <w:pPr>
        <w:spacing w:after="0" w:line="240" w:lineRule="auto"/>
        <w:jc w:val="center"/>
        <w:rPr>
          <w:rFonts w:ascii="Arial" w:hAnsi="Arial" w:cs="Arial"/>
          <w:b/>
          <w:sz w:val="16"/>
          <w:szCs w:val="16"/>
        </w:rPr>
      </w:pPr>
    </w:p>
    <w:p w14:paraId="057DEB1A" w14:textId="77777777" w:rsidR="00870B0B" w:rsidRPr="004675E1" w:rsidRDefault="00870B0B" w:rsidP="00870B0B">
      <w:pPr>
        <w:pStyle w:val="ListParagraph"/>
        <w:numPr>
          <w:ilvl w:val="0"/>
          <w:numId w:val="1"/>
        </w:numPr>
        <w:spacing w:line="240" w:lineRule="auto"/>
        <w:ind w:left="357"/>
        <w:jc w:val="both"/>
        <w:rPr>
          <w:rFonts w:ascii="Arial" w:hAnsi="Arial" w:cs="Arial"/>
          <w:sz w:val="16"/>
          <w:szCs w:val="16"/>
        </w:rPr>
        <w:sectPr w:rsidR="00870B0B" w:rsidRPr="004675E1">
          <w:footerReference w:type="default" r:id="rId11"/>
          <w:pgSz w:w="11906" w:h="16838"/>
          <w:pgMar w:top="1440" w:right="1440" w:bottom="1440" w:left="1440" w:header="708" w:footer="708" w:gutter="0"/>
          <w:cols w:space="708"/>
          <w:docGrid w:linePitch="360"/>
        </w:sectPr>
      </w:pPr>
    </w:p>
    <w:p w14:paraId="4AB10868" w14:textId="7442937F" w:rsidR="00870B0B" w:rsidRPr="004675E1" w:rsidRDefault="00870B0B" w:rsidP="00870B0B">
      <w:pPr>
        <w:pStyle w:val="ListParagraph"/>
        <w:numPr>
          <w:ilvl w:val="0"/>
          <w:numId w:val="1"/>
        </w:numPr>
        <w:spacing w:line="240" w:lineRule="auto"/>
        <w:ind w:left="357"/>
        <w:jc w:val="both"/>
        <w:rPr>
          <w:rFonts w:ascii="Arial" w:hAnsi="Arial" w:cs="Arial"/>
          <w:sz w:val="16"/>
          <w:szCs w:val="16"/>
        </w:rPr>
      </w:pPr>
      <w:r w:rsidRPr="004675E1">
        <w:rPr>
          <w:rFonts w:ascii="Arial" w:hAnsi="Arial" w:cs="Arial"/>
          <w:sz w:val="16"/>
          <w:szCs w:val="16"/>
        </w:rPr>
        <w:t xml:space="preserve">These Terms of Entry must be read together with the Schedule for this </w:t>
      </w:r>
      <w:r w:rsidR="00F6134E">
        <w:rPr>
          <w:rFonts w:ascii="Arial" w:hAnsi="Arial" w:cs="Arial"/>
          <w:sz w:val="16"/>
          <w:szCs w:val="16"/>
        </w:rPr>
        <w:t>Promotion</w:t>
      </w:r>
      <w:r w:rsidR="003E00A5">
        <w:rPr>
          <w:rFonts w:ascii="Arial" w:hAnsi="Arial" w:cs="Arial"/>
          <w:sz w:val="16"/>
          <w:szCs w:val="16"/>
        </w:rPr>
        <w:t>.</w:t>
      </w:r>
      <w:r w:rsidRPr="004675E1">
        <w:rPr>
          <w:rFonts w:ascii="Arial" w:hAnsi="Arial" w:cs="Arial"/>
          <w:sz w:val="16"/>
          <w:szCs w:val="16"/>
        </w:rPr>
        <w:t xml:space="preserve"> The Schedule defines certain terminology used in these Terms of Entry</w:t>
      </w:r>
      <w:r w:rsidR="00F6134E">
        <w:rPr>
          <w:rFonts w:ascii="Arial" w:hAnsi="Arial" w:cs="Arial"/>
          <w:sz w:val="16"/>
          <w:szCs w:val="16"/>
        </w:rPr>
        <w:t>.</w:t>
      </w:r>
      <w:r w:rsidRPr="004675E1">
        <w:rPr>
          <w:rFonts w:ascii="Arial" w:hAnsi="Arial" w:cs="Arial"/>
          <w:sz w:val="16"/>
          <w:szCs w:val="16"/>
        </w:rPr>
        <w:t xml:space="preserve"> By entering, entrants accept these Terms of Entry. To the extent of any inconsistency between the Schedule and these Terms of Entry, the Schedule prevails.</w:t>
      </w:r>
    </w:p>
    <w:p w14:paraId="049C4DF5" w14:textId="5A2B2B2A" w:rsidR="00870B0B" w:rsidRPr="004675E1" w:rsidRDefault="00870B0B" w:rsidP="00870B0B">
      <w:pPr>
        <w:pStyle w:val="ListParagraph"/>
        <w:numPr>
          <w:ilvl w:val="0"/>
          <w:numId w:val="1"/>
        </w:numPr>
        <w:spacing w:line="240" w:lineRule="auto"/>
        <w:ind w:left="357"/>
        <w:jc w:val="both"/>
        <w:rPr>
          <w:rFonts w:ascii="Arial" w:hAnsi="Arial" w:cs="Arial"/>
          <w:sz w:val="16"/>
          <w:szCs w:val="16"/>
        </w:rPr>
      </w:pPr>
      <w:r w:rsidRPr="004675E1">
        <w:rPr>
          <w:rFonts w:ascii="Arial" w:hAnsi="Arial" w:cs="Arial"/>
          <w:sz w:val="16"/>
          <w:szCs w:val="16"/>
        </w:rPr>
        <w:t xml:space="preserve">Entry is open only to residents of the Relevant State/s who comply with the Entry Restrictions (if any). Directors, officers, management, employees and other staff (and the immediate families of directors, officers, management, employees and other staff) of the Promoter, or of the agencies or companies associated with this </w:t>
      </w:r>
      <w:r w:rsidR="00F6134E">
        <w:rPr>
          <w:rFonts w:ascii="Arial" w:hAnsi="Arial" w:cs="Arial"/>
          <w:sz w:val="16"/>
          <w:szCs w:val="16"/>
        </w:rPr>
        <w:t xml:space="preserve">Promotion </w:t>
      </w:r>
      <w:r w:rsidRPr="004675E1">
        <w:rPr>
          <w:rFonts w:ascii="Arial" w:hAnsi="Arial" w:cs="Arial"/>
          <w:sz w:val="16"/>
          <w:szCs w:val="16"/>
        </w:rPr>
        <w:t>are ineligible to enter.</w:t>
      </w:r>
    </w:p>
    <w:p w14:paraId="7B67711D" w14:textId="4A7C5D03" w:rsidR="00870B0B" w:rsidRPr="004675E1" w:rsidRDefault="00870B0B" w:rsidP="00870B0B">
      <w:pPr>
        <w:pStyle w:val="ListParagraph"/>
        <w:numPr>
          <w:ilvl w:val="0"/>
          <w:numId w:val="1"/>
        </w:numPr>
        <w:spacing w:line="240" w:lineRule="auto"/>
        <w:ind w:left="357"/>
        <w:jc w:val="both"/>
        <w:rPr>
          <w:rFonts w:ascii="Arial" w:hAnsi="Arial" w:cs="Arial"/>
          <w:sz w:val="16"/>
          <w:szCs w:val="16"/>
        </w:rPr>
      </w:pPr>
      <w:r w:rsidRPr="004675E1">
        <w:rPr>
          <w:rFonts w:ascii="Arial" w:hAnsi="Arial" w:cs="Arial"/>
          <w:sz w:val="16"/>
          <w:szCs w:val="16"/>
        </w:rPr>
        <w:t xml:space="preserve">The </w:t>
      </w:r>
      <w:r w:rsidR="00F6134E">
        <w:rPr>
          <w:rFonts w:ascii="Arial" w:hAnsi="Arial" w:cs="Arial"/>
          <w:sz w:val="16"/>
          <w:szCs w:val="16"/>
        </w:rPr>
        <w:t xml:space="preserve">Promotion </w:t>
      </w:r>
      <w:r w:rsidRPr="004675E1">
        <w:rPr>
          <w:rFonts w:ascii="Arial" w:hAnsi="Arial" w:cs="Arial"/>
          <w:sz w:val="16"/>
          <w:szCs w:val="16"/>
        </w:rPr>
        <w:t xml:space="preserve">will be conducted during the </w:t>
      </w:r>
      <w:r w:rsidR="00F6134E">
        <w:rPr>
          <w:rFonts w:ascii="Arial" w:hAnsi="Arial" w:cs="Arial"/>
          <w:sz w:val="16"/>
          <w:szCs w:val="16"/>
        </w:rPr>
        <w:t xml:space="preserve">Promotion </w:t>
      </w:r>
      <w:r w:rsidRPr="004675E1">
        <w:rPr>
          <w:rFonts w:ascii="Arial" w:hAnsi="Arial" w:cs="Arial"/>
          <w:sz w:val="16"/>
          <w:szCs w:val="16"/>
        </w:rPr>
        <w:t>Period.</w:t>
      </w:r>
    </w:p>
    <w:p w14:paraId="4A6B5FD1" w14:textId="70A69973" w:rsidR="00870B0B" w:rsidRPr="004675E1" w:rsidRDefault="00870B0B" w:rsidP="00870B0B">
      <w:pPr>
        <w:pStyle w:val="ListParagraph"/>
        <w:numPr>
          <w:ilvl w:val="0"/>
          <w:numId w:val="1"/>
        </w:numPr>
        <w:spacing w:line="240" w:lineRule="auto"/>
        <w:ind w:left="357"/>
        <w:jc w:val="both"/>
        <w:rPr>
          <w:rFonts w:ascii="Arial" w:hAnsi="Arial" w:cs="Arial"/>
          <w:sz w:val="16"/>
          <w:szCs w:val="16"/>
        </w:rPr>
      </w:pPr>
      <w:r w:rsidRPr="004675E1">
        <w:rPr>
          <w:rFonts w:ascii="Arial" w:hAnsi="Arial" w:cs="Arial"/>
          <w:sz w:val="16"/>
          <w:szCs w:val="16"/>
        </w:rPr>
        <w:t xml:space="preserve">To enter the </w:t>
      </w:r>
      <w:r w:rsidR="00F6134E">
        <w:rPr>
          <w:rFonts w:ascii="Arial" w:hAnsi="Arial" w:cs="Arial"/>
          <w:sz w:val="16"/>
          <w:szCs w:val="16"/>
        </w:rPr>
        <w:t>Promotion</w:t>
      </w:r>
      <w:r w:rsidRPr="004675E1">
        <w:rPr>
          <w:rFonts w:ascii="Arial" w:hAnsi="Arial" w:cs="Arial"/>
          <w:sz w:val="16"/>
          <w:szCs w:val="16"/>
        </w:rPr>
        <w:t xml:space="preserve">, entrants must follow the Entry Method during the </w:t>
      </w:r>
      <w:r w:rsidR="00F6134E">
        <w:rPr>
          <w:rFonts w:ascii="Arial" w:hAnsi="Arial" w:cs="Arial"/>
          <w:sz w:val="16"/>
          <w:szCs w:val="16"/>
        </w:rPr>
        <w:t xml:space="preserve">Promotion </w:t>
      </w:r>
      <w:r w:rsidRPr="004675E1">
        <w:rPr>
          <w:rFonts w:ascii="Arial" w:hAnsi="Arial" w:cs="Arial"/>
          <w:sz w:val="16"/>
          <w:szCs w:val="16"/>
        </w:rPr>
        <w:t>Period.</w:t>
      </w:r>
    </w:p>
    <w:p w14:paraId="1447BF8D" w14:textId="5F8DE08F" w:rsidR="00870B0B" w:rsidRPr="004675E1" w:rsidRDefault="00870B0B" w:rsidP="00870B0B">
      <w:pPr>
        <w:pStyle w:val="ListParagraph"/>
        <w:numPr>
          <w:ilvl w:val="0"/>
          <w:numId w:val="1"/>
        </w:numPr>
        <w:spacing w:line="240" w:lineRule="auto"/>
        <w:ind w:left="357"/>
        <w:jc w:val="both"/>
        <w:rPr>
          <w:rFonts w:ascii="Arial" w:hAnsi="Arial" w:cs="Arial"/>
          <w:sz w:val="16"/>
          <w:szCs w:val="16"/>
        </w:rPr>
      </w:pPr>
      <w:r w:rsidRPr="004675E1">
        <w:rPr>
          <w:rFonts w:ascii="Arial" w:hAnsi="Arial" w:cs="Arial"/>
          <w:sz w:val="16"/>
          <w:szCs w:val="16"/>
        </w:rPr>
        <w:t xml:space="preserve">Entries must be received by the Promoter during the </w:t>
      </w:r>
      <w:r w:rsidR="00F6134E">
        <w:rPr>
          <w:rFonts w:ascii="Arial" w:hAnsi="Arial" w:cs="Arial"/>
          <w:sz w:val="16"/>
          <w:szCs w:val="16"/>
        </w:rPr>
        <w:t xml:space="preserve">Promotion </w:t>
      </w:r>
      <w:r w:rsidRPr="004675E1">
        <w:rPr>
          <w:rFonts w:ascii="Arial" w:hAnsi="Arial" w:cs="Arial"/>
          <w:sz w:val="16"/>
          <w:szCs w:val="16"/>
        </w:rPr>
        <w:t>Period Entrants may submit up t</w:t>
      </w:r>
      <w:r w:rsidR="00B5091F">
        <w:rPr>
          <w:rFonts w:ascii="Arial" w:hAnsi="Arial" w:cs="Arial"/>
          <w:sz w:val="16"/>
          <w:szCs w:val="16"/>
        </w:rPr>
        <w:t>o the Maximum Number of Entries.</w:t>
      </w:r>
      <w:r w:rsidRPr="004675E1">
        <w:rPr>
          <w:rFonts w:ascii="Arial" w:hAnsi="Arial" w:cs="Arial"/>
          <w:sz w:val="16"/>
          <w:szCs w:val="16"/>
        </w:rPr>
        <w:t xml:space="preserve"> Multiple entries (where permitted) must be submitted separately and must independently comply with these Terms of Entry.</w:t>
      </w:r>
    </w:p>
    <w:p w14:paraId="1F8C49E9" w14:textId="77777777" w:rsidR="00870B0B" w:rsidRPr="004675E1" w:rsidRDefault="00870B0B" w:rsidP="00870B0B">
      <w:pPr>
        <w:pStyle w:val="ListParagraph"/>
        <w:numPr>
          <w:ilvl w:val="0"/>
          <w:numId w:val="1"/>
        </w:numPr>
        <w:spacing w:line="240" w:lineRule="auto"/>
        <w:ind w:left="357"/>
        <w:jc w:val="both"/>
        <w:rPr>
          <w:rFonts w:ascii="Arial" w:hAnsi="Arial" w:cs="Arial"/>
          <w:sz w:val="16"/>
          <w:szCs w:val="16"/>
        </w:rPr>
      </w:pPr>
      <w:r w:rsidRPr="004675E1">
        <w:rPr>
          <w:rFonts w:ascii="Arial" w:hAnsi="Arial" w:cs="Arial"/>
          <w:sz w:val="16"/>
          <w:szCs w:val="16"/>
        </w:rPr>
        <w:t>The Promoter accepts no responsibility for late, lost, incomplete, incorrectly submitted, delayed, illegible, corrupted or misdirected entries, claims or correspondence whether due to error, omission, alteration, tampering, deletion, theft, destruction, transmission interruption, communications failure or otherwise. The Promoter has no control over communications networks or services, the Internet, or computer or telephone networks or lines and accepts no responsibility for any problems associated with them, whether due to traffic congestion, technical malfunction or otherwise. The Promoter is not liable for any consequences of user error including (without limitation) costs incurred. Any form of automated entry using any device or software is invalid. Entries are deemed to be received at the time of receipt by the Promoter not at the time of transmission by the entrant.</w:t>
      </w:r>
    </w:p>
    <w:p w14:paraId="63FC2045" w14:textId="225AAEA7" w:rsidR="00870B0B" w:rsidRPr="004675E1" w:rsidRDefault="00870B0B" w:rsidP="00870B0B">
      <w:pPr>
        <w:pStyle w:val="ListParagraph"/>
        <w:numPr>
          <w:ilvl w:val="0"/>
          <w:numId w:val="1"/>
        </w:numPr>
        <w:spacing w:line="240" w:lineRule="auto"/>
        <w:ind w:left="357"/>
        <w:jc w:val="both"/>
        <w:rPr>
          <w:rFonts w:ascii="Arial" w:hAnsi="Arial" w:cs="Arial"/>
          <w:sz w:val="16"/>
          <w:szCs w:val="16"/>
        </w:rPr>
      </w:pPr>
      <w:r w:rsidRPr="004675E1">
        <w:rPr>
          <w:rFonts w:ascii="Arial" w:hAnsi="Arial" w:cs="Arial"/>
          <w:sz w:val="16"/>
          <w:szCs w:val="16"/>
        </w:rPr>
        <w:t xml:space="preserve">Costs associated with accessing the Promoter’s website remain an entrant’s responsibility and may vary depending on Internet </w:t>
      </w:r>
      <w:r w:rsidR="00F6134E">
        <w:rPr>
          <w:rFonts w:ascii="Arial" w:hAnsi="Arial" w:cs="Arial"/>
          <w:sz w:val="16"/>
          <w:szCs w:val="16"/>
        </w:rPr>
        <w:t>s</w:t>
      </w:r>
      <w:r w:rsidRPr="004675E1">
        <w:rPr>
          <w:rFonts w:ascii="Arial" w:hAnsi="Arial" w:cs="Arial"/>
          <w:sz w:val="16"/>
          <w:szCs w:val="16"/>
        </w:rPr>
        <w:t xml:space="preserve">ervice </w:t>
      </w:r>
      <w:r w:rsidR="00F6134E">
        <w:rPr>
          <w:rFonts w:ascii="Arial" w:hAnsi="Arial" w:cs="Arial"/>
          <w:sz w:val="16"/>
          <w:szCs w:val="16"/>
        </w:rPr>
        <w:t>p</w:t>
      </w:r>
      <w:r w:rsidRPr="004675E1">
        <w:rPr>
          <w:rFonts w:ascii="Arial" w:hAnsi="Arial" w:cs="Arial"/>
          <w:sz w:val="16"/>
          <w:szCs w:val="16"/>
        </w:rPr>
        <w:t>rovider used.</w:t>
      </w:r>
    </w:p>
    <w:p w14:paraId="5A6EF2D9" w14:textId="77777777" w:rsidR="00870B0B" w:rsidRPr="004675E1" w:rsidRDefault="00870B0B" w:rsidP="00870B0B">
      <w:pPr>
        <w:pStyle w:val="ListParagraph"/>
        <w:numPr>
          <w:ilvl w:val="0"/>
          <w:numId w:val="1"/>
        </w:numPr>
        <w:spacing w:line="240" w:lineRule="auto"/>
        <w:ind w:left="357"/>
        <w:jc w:val="both"/>
        <w:rPr>
          <w:rFonts w:ascii="Arial" w:hAnsi="Arial" w:cs="Arial"/>
          <w:sz w:val="16"/>
          <w:szCs w:val="16"/>
        </w:rPr>
      </w:pPr>
      <w:bookmarkStart w:id="0" w:name="_Ref455583534"/>
      <w:r w:rsidRPr="004675E1">
        <w:rPr>
          <w:rFonts w:ascii="Arial" w:hAnsi="Arial" w:cs="Arial"/>
          <w:sz w:val="16"/>
          <w:szCs w:val="16"/>
        </w:rPr>
        <w:t>The draw/s (if applicable) will be conducted in accordance with the Draw Details. The prize/s will be awarded to a valid entrant or entrants (as applicable) randomly drawn in accordance with the Prize Details.</w:t>
      </w:r>
      <w:bookmarkEnd w:id="0"/>
    </w:p>
    <w:p w14:paraId="6D674B5E" w14:textId="34EDD65D" w:rsidR="00870B0B" w:rsidRPr="004675E1" w:rsidRDefault="00870B0B" w:rsidP="00870B0B">
      <w:pPr>
        <w:pStyle w:val="ListParagraph"/>
        <w:numPr>
          <w:ilvl w:val="0"/>
          <w:numId w:val="1"/>
        </w:numPr>
        <w:spacing w:line="240" w:lineRule="auto"/>
        <w:ind w:left="357"/>
        <w:jc w:val="both"/>
        <w:rPr>
          <w:rFonts w:ascii="Arial" w:hAnsi="Arial" w:cs="Arial"/>
          <w:sz w:val="16"/>
          <w:szCs w:val="16"/>
        </w:rPr>
      </w:pPr>
      <w:r w:rsidRPr="004675E1">
        <w:rPr>
          <w:rFonts w:ascii="Arial" w:hAnsi="Arial" w:cs="Arial"/>
          <w:sz w:val="16"/>
          <w:szCs w:val="16"/>
        </w:rPr>
        <w:t xml:space="preserve">All entries and materials submitted to the Promoter in connection with this </w:t>
      </w:r>
      <w:r w:rsidR="00F6134E">
        <w:rPr>
          <w:rFonts w:ascii="Arial" w:hAnsi="Arial" w:cs="Arial"/>
          <w:sz w:val="16"/>
          <w:szCs w:val="16"/>
        </w:rPr>
        <w:t xml:space="preserve">Promotion </w:t>
      </w:r>
      <w:r w:rsidRPr="004675E1">
        <w:rPr>
          <w:rFonts w:ascii="Arial" w:hAnsi="Arial" w:cs="Arial"/>
          <w:sz w:val="16"/>
          <w:szCs w:val="16"/>
        </w:rPr>
        <w:t xml:space="preserve">(in any form, including without limitation in hard copy or electronic form), become the property of the Promoter and each entrant warrants that it has the right to transfer these things to the Promoter. Each entry must be the entrant’s original work. By entering this </w:t>
      </w:r>
      <w:r w:rsidR="00F6134E">
        <w:rPr>
          <w:rFonts w:ascii="Arial" w:hAnsi="Arial" w:cs="Arial"/>
          <w:sz w:val="16"/>
          <w:szCs w:val="16"/>
        </w:rPr>
        <w:t xml:space="preserve">Promotion </w:t>
      </w:r>
      <w:r w:rsidRPr="004675E1">
        <w:rPr>
          <w:rFonts w:ascii="Arial" w:hAnsi="Arial" w:cs="Arial"/>
          <w:sz w:val="16"/>
          <w:szCs w:val="16"/>
        </w:rPr>
        <w:t xml:space="preserve">entrants: (a) consent to the Promoter using their entries or materials in any manner it sees fit, including making copies of or publishing the whole or any part of their entry and otherwise exploiting the entry and any rights in relation to the entry, to publicise this </w:t>
      </w:r>
      <w:r w:rsidR="00F6134E">
        <w:rPr>
          <w:rFonts w:ascii="Arial" w:hAnsi="Arial" w:cs="Arial"/>
          <w:sz w:val="16"/>
          <w:szCs w:val="16"/>
        </w:rPr>
        <w:t xml:space="preserve">Promotion </w:t>
      </w:r>
      <w:r w:rsidRPr="004675E1">
        <w:rPr>
          <w:rFonts w:ascii="Arial" w:hAnsi="Arial" w:cs="Arial"/>
          <w:sz w:val="16"/>
          <w:szCs w:val="16"/>
        </w:rPr>
        <w:t>or for any other purposes; (b) undertake to the Promoter that their entry is not, and its use by the Promoter will not be, in breach of any third party intellectual property rights; (c) expressly consent pursuant to the moral rights provisions of the Copyright Act 1968 (Cth) to the Promoter having unfettered right to treat their entry in any manner at its sole discretion, to alter their entry in any manner and to the Promoter not attributing authorship of their entry to the entrant; and (d) will, at the Promoter’s reasonable request and at the Promoter’s cost, at all times do all things (including signing all documentation) necessary to give full effect to the requirements of this clause.</w:t>
      </w:r>
    </w:p>
    <w:p w14:paraId="2EC33B80" w14:textId="1EFB9221" w:rsidR="00870B0B" w:rsidRPr="004675E1" w:rsidRDefault="00870B0B" w:rsidP="00870B0B">
      <w:pPr>
        <w:pStyle w:val="ListParagraph"/>
        <w:numPr>
          <w:ilvl w:val="0"/>
          <w:numId w:val="1"/>
        </w:numPr>
        <w:spacing w:line="240" w:lineRule="auto"/>
        <w:ind w:left="357"/>
        <w:jc w:val="both"/>
        <w:rPr>
          <w:rFonts w:ascii="Arial" w:hAnsi="Arial" w:cs="Arial"/>
          <w:sz w:val="16"/>
          <w:szCs w:val="16"/>
        </w:rPr>
      </w:pPr>
      <w:r w:rsidRPr="004675E1">
        <w:rPr>
          <w:rFonts w:ascii="Arial" w:hAnsi="Arial" w:cs="Arial"/>
          <w:sz w:val="16"/>
          <w:szCs w:val="16"/>
        </w:rPr>
        <w:t xml:space="preserve">By entering this </w:t>
      </w:r>
      <w:r w:rsidR="00F6134E">
        <w:rPr>
          <w:rFonts w:ascii="Arial" w:hAnsi="Arial" w:cs="Arial"/>
          <w:sz w:val="16"/>
          <w:szCs w:val="16"/>
        </w:rPr>
        <w:t>Promotion</w:t>
      </w:r>
      <w:r w:rsidRPr="004675E1">
        <w:rPr>
          <w:rFonts w:ascii="Arial" w:hAnsi="Arial" w:cs="Arial"/>
          <w:sz w:val="16"/>
          <w:szCs w:val="16"/>
        </w:rPr>
        <w:t>, an entrant consents to their name, location and any other information submitted to the Promoter being broadcast and/or published, and each entrant consents to the content of their entry being broadcast and/or published.</w:t>
      </w:r>
    </w:p>
    <w:p w14:paraId="12CE7C23" w14:textId="65F43A54" w:rsidR="00870B0B" w:rsidRPr="004675E1" w:rsidRDefault="00870B0B" w:rsidP="00870B0B">
      <w:pPr>
        <w:pStyle w:val="ListParagraph"/>
        <w:numPr>
          <w:ilvl w:val="0"/>
          <w:numId w:val="1"/>
        </w:numPr>
        <w:spacing w:line="240" w:lineRule="auto"/>
        <w:ind w:left="357"/>
        <w:jc w:val="both"/>
        <w:rPr>
          <w:rFonts w:ascii="Arial" w:hAnsi="Arial" w:cs="Arial"/>
          <w:sz w:val="16"/>
          <w:szCs w:val="16"/>
        </w:rPr>
      </w:pPr>
      <w:r w:rsidRPr="004675E1">
        <w:rPr>
          <w:rFonts w:ascii="Arial" w:hAnsi="Arial" w:cs="Arial"/>
          <w:sz w:val="16"/>
          <w:szCs w:val="16"/>
        </w:rPr>
        <w:t>Once an entry is submitted, entrants acknowledge that the entry may not be withdrawn, altered or deleted (except as and where required by the Promoter)</w:t>
      </w:r>
      <w:r w:rsidR="00B5091F">
        <w:rPr>
          <w:rFonts w:ascii="Arial" w:hAnsi="Arial" w:cs="Arial"/>
          <w:sz w:val="16"/>
          <w:szCs w:val="16"/>
        </w:rPr>
        <w:t>.</w:t>
      </w:r>
    </w:p>
    <w:p w14:paraId="167D0E01" w14:textId="77777777" w:rsidR="00870B0B" w:rsidRPr="004675E1" w:rsidRDefault="00870B0B" w:rsidP="00870B0B">
      <w:pPr>
        <w:pStyle w:val="ListParagraph"/>
        <w:numPr>
          <w:ilvl w:val="0"/>
          <w:numId w:val="1"/>
        </w:numPr>
        <w:spacing w:line="240" w:lineRule="auto"/>
        <w:ind w:left="357"/>
        <w:jc w:val="both"/>
        <w:rPr>
          <w:rFonts w:ascii="Arial" w:hAnsi="Arial" w:cs="Arial"/>
          <w:sz w:val="16"/>
          <w:szCs w:val="16"/>
        </w:rPr>
      </w:pPr>
      <w:r w:rsidRPr="004675E1">
        <w:rPr>
          <w:rFonts w:ascii="Arial" w:hAnsi="Arial" w:cs="Arial"/>
          <w:sz w:val="16"/>
          <w:szCs w:val="16"/>
        </w:rPr>
        <w:t>The prize/s are specified in the Prize Details. The total prize pool is specified in the Total Prize Pool section of the Schedule.</w:t>
      </w:r>
    </w:p>
    <w:p w14:paraId="568EF42F" w14:textId="77777777" w:rsidR="00870B0B" w:rsidRPr="004675E1" w:rsidRDefault="00870B0B" w:rsidP="00870B0B">
      <w:pPr>
        <w:pStyle w:val="ListParagraph"/>
        <w:numPr>
          <w:ilvl w:val="0"/>
          <w:numId w:val="1"/>
        </w:numPr>
        <w:spacing w:line="240" w:lineRule="auto"/>
        <w:ind w:left="357"/>
        <w:jc w:val="both"/>
        <w:rPr>
          <w:rFonts w:ascii="Arial" w:hAnsi="Arial" w:cs="Arial"/>
          <w:sz w:val="16"/>
          <w:szCs w:val="16"/>
        </w:rPr>
      </w:pPr>
      <w:r w:rsidRPr="004675E1">
        <w:rPr>
          <w:rFonts w:ascii="Arial" w:hAnsi="Arial" w:cs="Arial"/>
          <w:sz w:val="16"/>
          <w:szCs w:val="16"/>
        </w:rPr>
        <w:t>Where a prize includes international or domestic travel, the prize cannot be taken during peak periods or any travel blackout periods applying, and must be booked and completed as specified by the Promoter and/or the supplier or organiser of the prize. If the prize is event based, travel must be taken to coincide with the relevant event on the dates specified by the Promoter. Any flights and accommodation constituting part of a prize are subject to booking and availability. All costs associated with a travel prize which are not specified to be included in the prize, including but not limited to any transfer costs, meals, taxes, insurance and all other ancillary costs, are the responsibility of the winner and their companion/s (if any). The winner and any travelling companion/s are responsible for ensuring that they have all necessary travel insurance and documents to travel to the relevant place (including a current passport and visas, if required). The Promoter is not responsible for any cancellation, delay or rescheduling of flights and any costs incurred as a result (including, without limitation, accommodation costs) will be the sole responsibility of the winner. Where a prize includes international travel, winners are advised to consult their healthcare professional regarding recommended immunisations and/or health checks prior to travelling and to check for travel warnings and any perceived hazards with appropriate authorities, including www dfat.gov.au.</w:t>
      </w:r>
    </w:p>
    <w:p w14:paraId="453A9547" w14:textId="77777777" w:rsidR="00870B0B" w:rsidRPr="004675E1" w:rsidRDefault="00870B0B" w:rsidP="00870B0B">
      <w:pPr>
        <w:pStyle w:val="ListParagraph"/>
        <w:numPr>
          <w:ilvl w:val="0"/>
          <w:numId w:val="1"/>
        </w:numPr>
        <w:spacing w:line="240" w:lineRule="auto"/>
        <w:ind w:left="357"/>
        <w:jc w:val="both"/>
        <w:rPr>
          <w:rFonts w:ascii="Arial" w:hAnsi="Arial" w:cs="Arial"/>
          <w:sz w:val="16"/>
          <w:szCs w:val="16"/>
        </w:rPr>
      </w:pPr>
      <w:r w:rsidRPr="004675E1">
        <w:rPr>
          <w:rFonts w:ascii="Arial" w:hAnsi="Arial" w:cs="Arial"/>
          <w:sz w:val="16"/>
          <w:szCs w:val="16"/>
        </w:rPr>
        <w:t>Where a prize involves the winner: (a) attending an event, if any part of the event is abandoned, called off, varied or postponed for any reason, then at the Promoter’s discretion, the relevant winner (and their companion/s, if applicable) forfeits all rights to attend the relevant event and no cash or alternative tickets will be substituted for that element of the prize; and/or (b) meeting or attending a function with a celebrity or other public figure, the Promoter will not be liable for the failure of the winner (and their companion/s, if applicable) to meet that person or failure of that person to attend the function, for whatever reason.</w:t>
      </w:r>
    </w:p>
    <w:p w14:paraId="737D9557" w14:textId="77777777" w:rsidR="00870B0B" w:rsidRPr="004675E1" w:rsidRDefault="00870B0B" w:rsidP="00870B0B">
      <w:pPr>
        <w:pStyle w:val="ListParagraph"/>
        <w:numPr>
          <w:ilvl w:val="0"/>
          <w:numId w:val="1"/>
        </w:numPr>
        <w:spacing w:line="240" w:lineRule="auto"/>
        <w:ind w:left="357"/>
        <w:jc w:val="both"/>
        <w:rPr>
          <w:rFonts w:ascii="Arial" w:hAnsi="Arial" w:cs="Arial"/>
          <w:sz w:val="16"/>
          <w:szCs w:val="16"/>
        </w:rPr>
      </w:pPr>
      <w:r w:rsidRPr="004675E1">
        <w:rPr>
          <w:rFonts w:ascii="Arial" w:hAnsi="Arial" w:cs="Arial"/>
          <w:sz w:val="16"/>
          <w:szCs w:val="16"/>
        </w:rPr>
        <w:t>If the prize includes vouchers, all vouchers are valid until the voucher expiry date as specified on the voucher or by the provider of the voucher. Vouchers are subject to the conditions stipulated by the provider of the voucher. If the total value of a voucher is not used at the time of redemption, a new voucher may (subject to the conditions stipulated by the provider) be issued for the remaining amount. Any such further voucher is valid for the remainder of the original voucher expiry period. Vouchers cannot be redeemed for further vouchers.</w:t>
      </w:r>
    </w:p>
    <w:p w14:paraId="33D70E90" w14:textId="77777777" w:rsidR="00870B0B" w:rsidRPr="004675E1" w:rsidRDefault="00870B0B" w:rsidP="00870B0B">
      <w:pPr>
        <w:pStyle w:val="ListParagraph"/>
        <w:numPr>
          <w:ilvl w:val="0"/>
          <w:numId w:val="1"/>
        </w:numPr>
        <w:spacing w:line="240" w:lineRule="auto"/>
        <w:ind w:left="357"/>
        <w:jc w:val="both"/>
        <w:rPr>
          <w:rFonts w:ascii="Arial" w:hAnsi="Arial" w:cs="Arial"/>
          <w:sz w:val="16"/>
          <w:szCs w:val="16"/>
        </w:rPr>
      </w:pPr>
      <w:r w:rsidRPr="004675E1">
        <w:rPr>
          <w:rFonts w:ascii="Arial" w:hAnsi="Arial" w:cs="Arial"/>
          <w:sz w:val="16"/>
          <w:szCs w:val="16"/>
        </w:rPr>
        <w:t>If the prize includes tickets, all tickets are valid for the date or period as indicated on the tickets. Tickets are subject to the conditions stipulated by the provider of the tickets.</w:t>
      </w:r>
    </w:p>
    <w:p w14:paraId="5C5669C6" w14:textId="77777777" w:rsidR="00870B0B" w:rsidRPr="004675E1" w:rsidRDefault="00870B0B" w:rsidP="00870B0B">
      <w:pPr>
        <w:pStyle w:val="ListParagraph"/>
        <w:numPr>
          <w:ilvl w:val="0"/>
          <w:numId w:val="1"/>
        </w:numPr>
        <w:spacing w:line="240" w:lineRule="auto"/>
        <w:ind w:left="357"/>
        <w:jc w:val="both"/>
        <w:rPr>
          <w:rFonts w:ascii="Arial" w:hAnsi="Arial" w:cs="Arial"/>
          <w:sz w:val="16"/>
          <w:szCs w:val="16"/>
        </w:rPr>
      </w:pPr>
      <w:r w:rsidRPr="004675E1">
        <w:rPr>
          <w:rFonts w:ascii="Arial" w:hAnsi="Arial" w:cs="Arial"/>
          <w:sz w:val="16"/>
          <w:szCs w:val="16"/>
        </w:rPr>
        <w:t>If a winner of a prize is under the age of 18 years (where entry by persons under 18 is permitted), the Promoter may, at its discretion, award the prize to the winner's parent or guardian (who is aged over 18 years).</w:t>
      </w:r>
    </w:p>
    <w:p w14:paraId="7A24CB5C" w14:textId="77777777" w:rsidR="00870B0B" w:rsidRPr="004675E1" w:rsidRDefault="00870B0B" w:rsidP="00870B0B">
      <w:pPr>
        <w:pStyle w:val="ListParagraph"/>
        <w:numPr>
          <w:ilvl w:val="0"/>
          <w:numId w:val="1"/>
        </w:numPr>
        <w:spacing w:line="240" w:lineRule="auto"/>
        <w:ind w:left="357"/>
        <w:jc w:val="both"/>
        <w:rPr>
          <w:rFonts w:ascii="Arial" w:hAnsi="Arial" w:cs="Arial"/>
          <w:sz w:val="16"/>
          <w:szCs w:val="16"/>
        </w:rPr>
      </w:pPr>
      <w:r w:rsidRPr="004675E1">
        <w:rPr>
          <w:rFonts w:ascii="Arial" w:hAnsi="Arial" w:cs="Arial"/>
          <w:sz w:val="16"/>
          <w:szCs w:val="16"/>
        </w:rPr>
        <w:t>The Promoter may, at its discretion, require any person taking any prize to be 18 years of age or over, or if a person is under the age of 18, require that that person be accompanied by a parent or legal guardian while taking the prize.</w:t>
      </w:r>
    </w:p>
    <w:p w14:paraId="709A80FB" w14:textId="17537310" w:rsidR="00870B0B" w:rsidRPr="004675E1" w:rsidRDefault="00870B0B" w:rsidP="00870B0B">
      <w:pPr>
        <w:pStyle w:val="ListParagraph"/>
        <w:numPr>
          <w:ilvl w:val="0"/>
          <w:numId w:val="1"/>
        </w:numPr>
        <w:spacing w:line="240" w:lineRule="auto"/>
        <w:ind w:left="357"/>
        <w:jc w:val="both"/>
        <w:rPr>
          <w:rFonts w:ascii="Arial" w:hAnsi="Arial" w:cs="Arial"/>
          <w:sz w:val="16"/>
          <w:szCs w:val="16"/>
        </w:rPr>
      </w:pPr>
      <w:r w:rsidRPr="004675E1">
        <w:rPr>
          <w:rFonts w:ascii="Arial" w:hAnsi="Arial" w:cs="Arial"/>
          <w:sz w:val="16"/>
          <w:szCs w:val="16"/>
        </w:rPr>
        <w:t xml:space="preserve">The Promoter may in its absolute discretion prohibit an entrant's participation in this </w:t>
      </w:r>
      <w:r w:rsidR="00F6134E">
        <w:rPr>
          <w:rFonts w:ascii="Arial" w:hAnsi="Arial" w:cs="Arial"/>
          <w:sz w:val="16"/>
          <w:szCs w:val="16"/>
        </w:rPr>
        <w:t>Promotion</w:t>
      </w:r>
      <w:r w:rsidRPr="004675E1">
        <w:rPr>
          <w:rFonts w:ascii="Arial" w:hAnsi="Arial" w:cs="Arial"/>
          <w:sz w:val="16"/>
          <w:szCs w:val="16"/>
        </w:rPr>
        <w:t>, cancel a prize or otherwise cease to provide any benefit of a prize to a winner and their companion/s if the entrant or the winner (or their companion/s), in the opinion of the Promoter, is under the influence of alcohol or any other drug, behaves aggressively or offensively, or behaves in a manner which may diminish the good nam</w:t>
      </w:r>
      <w:r w:rsidR="00B5091F">
        <w:rPr>
          <w:rFonts w:ascii="Arial" w:hAnsi="Arial" w:cs="Arial"/>
          <w:sz w:val="16"/>
          <w:szCs w:val="16"/>
        </w:rPr>
        <w:t>e or reputation of the Promoter</w:t>
      </w:r>
      <w:r w:rsidR="00B02166">
        <w:rPr>
          <w:rFonts w:ascii="Arial" w:hAnsi="Arial" w:cs="Arial"/>
          <w:sz w:val="16"/>
          <w:szCs w:val="16"/>
        </w:rPr>
        <w:t xml:space="preserve"> or </w:t>
      </w:r>
      <w:r w:rsidRPr="004675E1">
        <w:rPr>
          <w:rFonts w:ascii="Arial" w:hAnsi="Arial" w:cs="Arial"/>
          <w:sz w:val="16"/>
          <w:szCs w:val="16"/>
        </w:rPr>
        <w:t xml:space="preserve">any of its </w:t>
      </w:r>
      <w:r w:rsidR="005C7D3A">
        <w:rPr>
          <w:rFonts w:ascii="Arial" w:hAnsi="Arial" w:cs="Arial"/>
          <w:sz w:val="16"/>
          <w:szCs w:val="16"/>
        </w:rPr>
        <w:t>p</w:t>
      </w:r>
      <w:r w:rsidR="00F6134E">
        <w:rPr>
          <w:rFonts w:ascii="Arial" w:hAnsi="Arial" w:cs="Arial"/>
          <w:sz w:val="16"/>
          <w:szCs w:val="16"/>
        </w:rPr>
        <w:t>romotion</w:t>
      </w:r>
      <w:r w:rsidRPr="004675E1">
        <w:rPr>
          <w:rFonts w:ascii="Arial" w:hAnsi="Arial" w:cs="Arial"/>
          <w:sz w:val="16"/>
          <w:szCs w:val="16"/>
        </w:rPr>
        <w:t xml:space="preserve">al partners (or of the business of the Promoter or any of its </w:t>
      </w:r>
      <w:r w:rsidR="005C7D3A">
        <w:rPr>
          <w:rFonts w:ascii="Arial" w:hAnsi="Arial" w:cs="Arial"/>
          <w:sz w:val="16"/>
          <w:szCs w:val="16"/>
        </w:rPr>
        <w:t>p</w:t>
      </w:r>
      <w:r w:rsidR="00F6134E">
        <w:rPr>
          <w:rFonts w:ascii="Arial" w:hAnsi="Arial" w:cs="Arial"/>
          <w:sz w:val="16"/>
          <w:szCs w:val="16"/>
        </w:rPr>
        <w:t>romotion</w:t>
      </w:r>
      <w:r w:rsidRPr="004675E1">
        <w:rPr>
          <w:rFonts w:ascii="Arial" w:hAnsi="Arial" w:cs="Arial"/>
          <w:sz w:val="16"/>
          <w:szCs w:val="16"/>
        </w:rPr>
        <w:t>al partners), is contrary to law or is otherwise inappropriate.</w:t>
      </w:r>
    </w:p>
    <w:p w14:paraId="6B56D94B" w14:textId="2986FCD1" w:rsidR="006D4644" w:rsidRPr="006D4644" w:rsidRDefault="00870B0B" w:rsidP="006D4644">
      <w:pPr>
        <w:pStyle w:val="ListParagraph"/>
        <w:numPr>
          <w:ilvl w:val="0"/>
          <w:numId w:val="1"/>
        </w:numPr>
        <w:spacing w:line="240" w:lineRule="auto"/>
        <w:ind w:left="357"/>
        <w:jc w:val="both"/>
        <w:rPr>
          <w:rFonts w:ascii="Arial" w:hAnsi="Arial" w:cs="Arial"/>
          <w:sz w:val="16"/>
          <w:szCs w:val="16"/>
        </w:rPr>
      </w:pPr>
      <w:r w:rsidRPr="004675E1">
        <w:rPr>
          <w:rFonts w:ascii="Arial" w:hAnsi="Arial" w:cs="Arial"/>
          <w:sz w:val="16"/>
          <w:szCs w:val="16"/>
        </w:rPr>
        <w:t xml:space="preserve">The Promoter encourages consumers to enjoy alcohol responsibly. Legal aged consumers are advised to consider the safe drinking levels recommended in the National Health and Medical Research Council Australian Alcohol Guidelines available at </w:t>
      </w:r>
      <w:r w:rsidR="006D4644" w:rsidRPr="006D4644">
        <w:rPr>
          <w:rFonts w:ascii="Arial" w:hAnsi="Arial" w:cs="Arial"/>
          <w:sz w:val="16"/>
          <w:szCs w:val="16"/>
        </w:rPr>
        <w:t>https://www.nhmrc.gov.au/health-topics/alcohol-guidelines</w:t>
      </w:r>
      <w:r w:rsidR="007070F4">
        <w:rPr>
          <w:rFonts w:ascii="Arial" w:hAnsi="Arial" w:cs="Arial"/>
          <w:sz w:val="16"/>
          <w:szCs w:val="16"/>
        </w:rPr>
        <w:t>.</w:t>
      </w:r>
    </w:p>
    <w:p w14:paraId="755CA198" w14:textId="576DCA0A" w:rsidR="00870B0B" w:rsidRPr="004675E1" w:rsidRDefault="00870B0B" w:rsidP="00870B0B">
      <w:pPr>
        <w:pStyle w:val="ListParagraph"/>
        <w:numPr>
          <w:ilvl w:val="0"/>
          <w:numId w:val="1"/>
        </w:numPr>
        <w:spacing w:line="240" w:lineRule="auto"/>
        <w:ind w:left="357"/>
        <w:jc w:val="both"/>
        <w:rPr>
          <w:rFonts w:ascii="Arial" w:hAnsi="Arial" w:cs="Arial"/>
          <w:sz w:val="16"/>
          <w:szCs w:val="16"/>
        </w:rPr>
      </w:pPr>
      <w:r w:rsidRPr="004675E1">
        <w:rPr>
          <w:rFonts w:ascii="Arial" w:hAnsi="Arial" w:cs="Arial"/>
          <w:sz w:val="16"/>
          <w:szCs w:val="16"/>
        </w:rPr>
        <w:t xml:space="preserve">Entrants must, at the Promoter’s request, participate in all </w:t>
      </w:r>
      <w:r w:rsidR="005C7D3A">
        <w:rPr>
          <w:rFonts w:ascii="Arial" w:hAnsi="Arial" w:cs="Arial"/>
          <w:sz w:val="16"/>
          <w:szCs w:val="16"/>
        </w:rPr>
        <w:t>p</w:t>
      </w:r>
      <w:r w:rsidR="00F6134E">
        <w:rPr>
          <w:rFonts w:ascii="Arial" w:hAnsi="Arial" w:cs="Arial"/>
          <w:sz w:val="16"/>
          <w:szCs w:val="16"/>
        </w:rPr>
        <w:t>romotion</w:t>
      </w:r>
      <w:r w:rsidRPr="004675E1">
        <w:rPr>
          <w:rFonts w:ascii="Arial" w:hAnsi="Arial" w:cs="Arial"/>
          <w:sz w:val="16"/>
          <w:szCs w:val="16"/>
        </w:rPr>
        <w:t xml:space="preserve">al activity (such as publicity and photography) surrounding this </w:t>
      </w:r>
      <w:r w:rsidR="00F6134E">
        <w:rPr>
          <w:rFonts w:ascii="Arial" w:hAnsi="Arial" w:cs="Arial"/>
          <w:sz w:val="16"/>
          <w:szCs w:val="16"/>
        </w:rPr>
        <w:t xml:space="preserve">Promotion </w:t>
      </w:r>
      <w:r w:rsidRPr="004675E1">
        <w:rPr>
          <w:rFonts w:ascii="Arial" w:hAnsi="Arial" w:cs="Arial"/>
          <w:sz w:val="16"/>
          <w:szCs w:val="16"/>
        </w:rPr>
        <w:t xml:space="preserve">or the winning of any prize, free of charge, and sign any additional documents reasonably required by the Promoter to give effect to this condition. An entrant consents to the Promoter using the entrant’s name, likeness, image and/or voice (including photograph, film and/or recording of the same) in any media for an unlimited period of time without further notification, remuneration or compensation for the purpose of promoting, publicising or marketing the </w:t>
      </w:r>
      <w:r w:rsidR="00F6134E">
        <w:rPr>
          <w:rFonts w:ascii="Arial" w:hAnsi="Arial" w:cs="Arial"/>
          <w:sz w:val="16"/>
          <w:szCs w:val="16"/>
        </w:rPr>
        <w:t xml:space="preserve">Promotion </w:t>
      </w:r>
      <w:r w:rsidRPr="004675E1">
        <w:rPr>
          <w:rFonts w:ascii="Arial" w:hAnsi="Arial" w:cs="Arial"/>
          <w:sz w:val="16"/>
          <w:szCs w:val="16"/>
        </w:rPr>
        <w:t>(including any outcome), taking or using any prize and/or promoting any products or services manufactured, distributed and/or supplied by the Promoter.</w:t>
      </w:r>
    </w:p>
    <w:p w14:paraId="7DB03BE0" w14:textId="46B6FD7B" w:rsidR="00870B0B" w:rsidRPr="004675E1" w:rsidRDefault="00870B0B" w:rsidP="00870B0B">
      <w:pPr>
        <w:pStyle w:val="ListParagraph"/>
        <w:numPr>
          <w:ilvl w:val="0"/>
          <w:numId w:val="1"/>
        </w:numPr>
        <w:spacing w:line="240" w:lineRule="auto"/>
        <w:ind w:left="357"/>
        <w:jc w:val="both"/>
        <w:rPr>
          <w:rFonts w:ascii="Arial" w:hAnsi="Arial" w:cs="Arial"/>
          <w:sz w:val="16"/>
          <w:szCs w:val="16"/>
        </w:rPr>
      </w:pPr>
      <w:r w:rsidRPr="004675E1">
        <w:rPr>
          <w:rFonts w:ascii="Arial" w:hAnsi="Arial" w:cs="Arial"/>
          <w:sz w:val="16"/>
          <w:szCs w:val="16"/>
        </w:rPr>
        <w:t xml:space="preserve">If an entrant is unable to or refuses or fails to take part in any element of this </w:t>
      </w:r>
      <w:r w:rsidR="00F6134E">
        <w:rPr>
          <w:rFonts w:ascii="Arial" w:hAnsi="Arial" w:cs="Arial"/>
          <w:sz w:val="16"/>
          <w:szCs w:val="16"/>
        </w:rPr>
        <w:t>Promotion</w:t>
      </w:r>
      <w:r w:rsidRPr="004675E1">
        <w:rPr>
          <w:rFonts w:ascii="Arial" w:hAnsi="Arial" w:cs="Arial"/>
          <w:sz w:val="16"/>
          <w:szCs w:val="16"/>
        </w:rPr>
        <w:t xml:space="preserve">, or a winning entry is deemed not to comply with these Terms of Entry, the Promoter reserves the right to discard that entrant’s entry and proceed as if that entrant had not entered the </w:t>
      </w:r>
      <w:r w:rsidR="00F6134E">
        <w:rPr>
          <w:rFonts w:ascii="Arial" w:hAnsi="Arial" w:cs="Arial"/>
          <w:sz w:val="16"/>
          <w:szCs w:val="16"/>
        </w:rPr>
        <w:t>Promotion</w:t>
      </w:r>
      <w:r w:rsidRPr="004675E1">
        <w:rPr>
          <w:rFonts w:ascii="Arial" w:hAnsi="Arial" w:cs="Arial"/>
          <w:sz w:val="16"/>
          <w:szCs w:val="16"/>
        </w:rPr>
        <w:t>. Entries that, in the Promoter’s judgment, are offensive, defamatory, or otherwise objectionable or in appropriate or that infringe any third party rights will be invalid. The judge</w:t>
      </w:r>
      <w:r w:rsidR="00B5091F">
        <w:rPr>
          <w:rFonts w:ascii="Arial" w:hAnsi="Arial" w:cs="Arial"/>
          <w:sz w:val="16"/>
          <w:szCs w:val="16"/>
        </w:rPr>
        <w:t>s’</w:t>
      </w:r>
      <w:r w:rsidRPr="004675E1">
        <w:rPr>
          <w:rFonts w:ascii="Arial" w:hAnsi="Arial" w:cs="Arial"/>
          <w:sz w:val="16"/>
          <w:szCs w:val="16"/>
        </w:rPr>
        <w:t xml:space="preserve"> decision is final and no correspondence will be entered into.</w:t>
      </w:r>
    </w:p>
    <w:p w14:paraId="6CF603B9" w14:textId="3D86F8F4" w:rsidR="00870B0B" w:rsidRPr="004675E1" w:rsidRDefault="00870B0B" w:rsidP="00870B0B">
      <w:pPr>
        <w:pStyle w:val="ListParagraph"/>
        <w:numPr>
          <w:ilvl w:val="0"/>
          <w:numId w:val="1"/>
        </w:numPr>
        <w:spacing w:line="240" w:lineRule="auto"/>
        <w:ind w:left="357"/>
        <w:jc w:val="both"/>
        <w:rPr>
          <w:rFonts w:ascii="Arial" w:hAnsi="Arial" w:cs="Arial"/>
          <w:sz w:val="16"/>
          <w:szCs w:val="16"/>
        </w:rPr>
      </w:pPr>
      <w:r w:rsidRPr="004675E1">
        <w:rPr>
          <w:rFonts w:ascii="Arial" w:hAnsi="Arial" w:cs="Arial"/>
          <w:sz w:val="16"/>
          <w:szCs w:val="16"/>
        </w:rPr>
        <w:t>The winner/s will be notified as stated in the Notification of Winners section of the Schedule and their name and state of residence will be pu</w:t>
      </w:r>
      <w:r w:rsidR="00B02166">
        <w:rPr>
          <w:rFonts w:ascii="Arial" w:hAnsi="Arial" w:cs="Arial"/>
          <w:sz w:val="16"/>
          <w:szCs w:val="16"/>
        </w:rPr>
        <w:t>blished in accordance with the publication d</w:t>
      </w:r>
      <w:r w:rsidRPr="004675E1">
        <w:rPr>
          <w:rFonts w:ascii="Arial" w:hAnsi="Arial" w:cs="Arial"/>
          <w:sz w:val="16"/>
          <w:szCs w:val="16"/>
        </w:rPr>
        <w:t xml:space="preserve">etails. By entering this </w:t>
      </w:r>
      <w:r w:rsidR="00F6134E">
        <w:rPr>
          <w:rFonts w:ascii="Arial" w:hAnsi="Arial" w:cs="Arial"/>
          <w:sz w:val="16"/>
          <w:szCs w:val="16"/>
        </w:rPr>
        <w:t>Promotion</w:t>
      </w:r>
      <w:r w:rsidRPr="004675E1">
        <w:rPr>
          <w:rFonts w:ascii="Arial" w:hAnsi="Arial" w:cs="Arial"/>
          <w:sz w:val="16"/>
          <w:szCs w:val="16"/>
        </w:rPr>
        <w:t>, each entrant requests that his or her full address not be published.</w:t>
      </w:r>
    </w:p>
    <w:p w14:paraId="34F9BA15" w14:textId="19CE3DB5" w:rsidR="00870B0B" w:rsidRPr="004675E1" w:rsidRDefault="00870B0B" w:rsidP="00870B0B">
      <w:pPr>
        <w:pStyle w:val="ListParagraph"/>
        <w:numPr>
          <w:ilvl w:val="0"/>
          <w:numId w:val="1"/>
        </w:numPr>
        <w:spacing w:line="240" w:lineRule="auto"/>
        <w:ind w:left="357"/>
        <w:jc w:val="both"/>
        <w:rPr>
          <w:rFonts w:ascii="Arial" w:hAnsi="Arial" w:cs="Arial"/>
          <w:sz w:val="16"/>
          <w:szCs w:val="16"/>
        </w:rPr>
      </w:pPr>
      <w:r w:rsidRPr="004675E1">
        <w:rPr>
          <w:rFonts w:ascii="Arial" w:hAnsi="Arial" w:cs="Arial"/>
          <w:sz w:val="16"/>
          <w:szCs w:val="16"/>
        </w:rPr>
        <w:t xml:space="preserve">If any prize is not claimed by the Prize Claim Date and Time, the relevant winner’s entry will be deemed invalid and the Promoter reserves the right to conduct such further draws as are necessary to distribute the prize/s, subject to any directions given by any relevant authority. If required by law or any relevant authority, the winner/s will have their name and state of residence published in accordance with the </w:t>
      </w:r>
      <w:r w:rsidR="00B02166">
        <w:rPr>
          <w:rFonts w:ascii="Arial" w:hAnsi="Arial" w:cs="Arial"/>
          <w:sz w:val="16"/>
          <w:szCs w:val="16"/>
        </w:rPr>
        <w:t>p</w:t>
      </w:r>
      <w:r w:rsidRPr="004675E1">
        <w:rPr>
          <w:rFonts w:ascii="Arial" w:hAnsi="Arial" w:cs="Arial"/>
          <w:sz w:val="16"/>
          <w:szCs w:val="16"/>
        </w:rPr>
        <w:t xml:space="preserve">ublication </w:t>
      </w:r>
      <w:r w:rsidR="00B02166">
        <w:rPr>
          <w:rFonts w:ascii="Arial" w:hAnsi="Arial" w:cs="Arial"/>
          <w:sz w:val="16"/>
          <w:szCs w:val="16"/>
        </w:rPr>
        <w:t>d</w:t>
      </w:r>
      <w:r w:rsidRPr="004675E1">
        <w:rPr>
          <w:rFonts w:ascii="Arial" w:hAnsi="Arial" w:cs="Arial"/>
          <w:sz w:val="16"/>
          <w:szCs w:val="16"/>
        </w:rPr>
        <w:t xml:space="preserve">etails. If a prize is no longer capable of being redeemed, the new winner/s will receive a prize, as determined by the Promoter, of equivalent value (as if the original prize had been awarded to that person, less any administrative expenses incurred by the Promoter), subject to the approval of the relevant authorities in the Relevant </w:t>
      </w:r>
      <w:r w:rsidR="00B02166">
        <w:rPr>
          <w:rFonts w:ascii="Arial" w:hAnsi="Arial" w:cs="Arial"/>
          <w:sz w:val="16"/>
          <w:szCs w:val="16"/>
        </w:rPr>
        <w:t>State/s, if required.</w:t>
      </w:r>
    </w:p>
    <w:p w14:paraId="6B64846E" w14:textId="00B94203" w:rsidR="00870B0B" w:rsidRPr="004675E1" w:rsidRDefault="00870B0B" w:rsidP="00870B0B">
      <w:pPr>
        <w:pStyle w:val="ListParagraph"/>
        <w:numPr>
          <w:ilvl w:val="0"/>
          <w:numId w:val="1"/>
        </w:numPr>
        <w:spacing w:line="240" w:lineRule="auto"/>
        <w:ind w:left="357"/>
        <w:jc w:val="both"/>
        <w:rPr>
          <w:rFonts w:ascii="Arial" w:hAnsi="Arial" w:cs="Arial"/>
          <w:sz w:val="16"/>
          <w:szCs w:val="16"/>
        </w:rPr>
      </w:pPr>
      <w:r w:rsidRPr="004675E1">
        <w:rPr>
          <w:rFonts w:ascii="Arial" w:hAnsi="Arial" w:cs="Arial"/>
          <w:sz w:val="16"/>
          <w:szCs w:val="16"/>
        </w:rPr>
        <w:t xml:space="preserve">Entrants acknowledge that there may be inherent risks in some aspects of the </w:t>
      </w:r>
      <w:r w:rsidR="00F6134E">
        <w:rPr>
          <w:rFonts w:ascii="Arial" w:hAnsi="Arial" w:cs="Arial"/>
          <w:sz w:val="16"/>
          <w:szCs w:val="16"/>
        </w:rPr>
        <w:t xml:space="preserve">Promotion </w:t>
      </w:r>
      <w:r w:rsidRPr="004675E1">
        <w:rPr>
          <w:rFonts w:ascii="Arial" w:hAnsi="Arial" w:cs="Arial"/>
          <w:sz w:val="16"/>
          <w:szCs w:val="16"/>
        </w:rPr>
        <w:t xml:space="preserve">or the prize, and that participation in the </w:t>
      </w:r>
      <w:r w:rsidR="00F6134E">
        <w:rPr>
          <w:rFonts w:ascii="Arial" w:hAnsi="Arial" w:cs="Arial"/>
          <w:sz w:val="16"/>
          <w:szCs w:val="16"/>
        </w:rPr>
        <w:t xml:space="preserve">Promotion </w:t>
      </w:r>
      <w:r w:rsidRPr="004675E1">
        <w:rPr>
          <w:rFonts w:ascii="Arial" w:hAnsi="Arial" w:cs="Arial"/>
          <w:sz w:val="16"/>
          <w:szCs w:val="16"/>
        </w:rPr>
        <w:t xml:space="preserve">and/or using the prize may involve participating in dangerous activities. By entering this </w:t>
      </w:r>
      <w:r w:rsidR="00F6134E">
        <w:rPr>
          <w:rFonts w:ascii="Arial" w:hAnsi="Arial" w:cs="Arial"/>
          <w:sz w:val="16"/>
          <w:szCs w:val="16"/>
        </w:rPr>
        <w:t xml:space="preserve">Promotion </w:t>
      </w:r>
      <w:r w:rsidRPr="004675E1">
        <w:rPr>
          <w:rFonts w:ascii="Arial" w:hAnsi="Arial" w:cs="Arial"/>
          <w:sz w:val="16"/>
          <w:szCs w:val="16"/>
        </w:rPr>
        <w:t>and/or accepting the prize, entrants accept that risk.</w:t>
      </w:r>
    </w:p>
    <w:p w14:paraId="0A3950C6" w14:textId="133CBA2E" w:rsidR="00870B0B" w:rsidRPr="004675E1" w:rsidRDefault="00870B0B" w:rsidP="00870B0B">
      <w:pPr>
        <w:pStyle w:val="ListParagraph"/>
        <w:numPr>
          <w:ilvl w:val="0"/>
          <w:numId w:val="1"/>
        </w:numPr>
        <w:spacing w:line="240" w:lineRule="auto"/>
        <w:ind w:left="357"/>
        <w:jc w:val="both"/>
        <w:rPr>
          <w:rFonts w:ascii="Arial" w:hAnsi="Arial" w:cs="Arial"/>
          <w:sz w:val="16"/>
          <w:szCs w:val="16"/>
        </w:rPr>
      </w:pPr>
      <w:r w:rsidRPr="004675E1">
        <w:rPr>
          <w:rFonts w:ascii="Arial" w:hAnsi="Arial" w:cs="Arial"/>
          <w:sz w:val="16"/>
          <w:szCs w:val="16"/>
        </w:rPr>
        <w:t xml:space="preserve">In order to participate in this </w:t>
      </w:r>
      <w:r w:rsidR="00F6134E">
        <w:rPr>
          <w:rFonts w:ascii="Arial" w:hAnsi="Arial" w:cs="Arial"/>
          <w:sz w:val="16"/>
          <w:szCs w:val="16"/>
        </w:rPr>
        <w:t xml:space="preserve">Promotion </w:t>
      </w:r>
      <w:r w:rsidRPr="004675E1">
        <w:rPr>
          <w:rFonts w:ascii="Arial" w:hAnsi="Arial" w:cs="Arial"/>
          <w:sz w:val="16"/>
          <w:szCs w:val="16"/>
        </w:rPr>
        <w:t xml:space="preserve">and/or the activities which may be awarded as part of the prize, the winner (and their companion/s, as applicable) must comply with applicable height, weight, health, fitness, skill, balance, dexterity and any other requirements normally associated with the particular activity. It is the entrant’s responsibility to ensure that they (and their companion/s, as applicable) are sufficiently healthy and fit so as to safely participate in this </w:t>
      </w:r>
      <w:r w:rsidR="00F6134E">
        <w:rPr>
          <w:rFonts w:ascii="Arial" w:hAnsi="Arial" w:cs="Arial"/>
          <w:sz w:val="16"/>
          <w:szCs w:val="16"/>
        </w:rPr>
        <w:t>Promotion</w:t>
      </w:r>
      <w:r w:rsidRPr="004675E1">
        <w:rPr>
          <w:rFonts w:ascii="Arial" w:hAnsi="Arial" w:cs="Arial"/>
          <w:sz w:val="16"/>
          <w:szCs w:val="16"/>
        </w:rPr>
        <w:t>, and/or undertake the activities awarded as part of the prize. The Promoter reserves the right to deem that an entrant/winner (or their companion/s, as applicable) is not sufficiently healthy or fit. The entrant/winner must comply with all requirements and directions of the people responsible for the conduct of the relevant activity and must ensure that their companion/s also comply, if applicable.</w:t>
      </w:r>
    </w:p>
    <w:p w14:paraId="53DC631E" w14:textId="33653AD6" w:rsidR="00870B0B" w:rsidRPr="004675E1" w:rsidRDefault="00870B0B" w:rsidP="00870B0B">
      <w:pPr>
        <w:pStyle w:val="ListParagraph"/>
        <w:numPr>
          <w:ilvl w:val="0"/>
          <w:numId w:val="1"/>
        </w:numPr>
        <w:spacing w:line="240" w:lineRule="auto"/>
        <w:ind w:left="357"/>
        <w:jc w:val="both"/>
        <w:rPr>
          <w:rFonts w:ascii="Arial" w:hAnsi="Arial" w:cs="Arial"/>
          <w:sz w:val="16"/>
          <w:szCs w:val="16"/>
        </w:rPr>
      </w:pPr>
      <w:r w:rsidRPr="004675E1">
        <w:rPr>
          <w:rFonts w:ascii="Arial" w:hAnsi="Arial" w:cs="Arial"/>
          <w:sz w:val="16"/>
          <w:szCs w:val="16"/>
        </w:rPr>
        <w:t xml:space="preserve">If requested by the Promoter, any entrant or winner (and their companion/s, if applicable) (or if an entrant, winner or companion is aged under 18 years, their parent or guardian) must sign an indemnity and exclusion of liability form (provided by the Promoter) in favour of all parties involved in this </w:t>
      </w:r>
      <w:r w:rsidR="00F6134E">
        <w:rPr>
          <w:rFonts w:ascii="Arial" w:hAnsi="Arial" w:cs="Arial"/>
          <w:sz w:val="16"/>
          <w:szCs w:val="16"/>
        </w:rPr>
        <w:t xml:space="preserve">Promotion </w:t>
      </w:r>
      <w:r w:rsidRPr="004675E1">
        <w:rPr>
          <w:rFonts w:ascii="Arial" w:hAnsi="Arial" w:cs="Arial"/>
          <w:sz w:val="16"/>
          <w:szCs w:val="16"/>
        </w:rPr>
        <w:t xml:space="preserve">and/or providing the prize prior to undertaking any specified activities forming part of the </w:t>
      </w:r>
      <w:r w:rsidR="00F6134E">
        <w:rPr>
          <w:rFonts w:ascii="Arial" w:hAnsi="Arial" w:cs="Arial"/>
          <w:sz w:val="16"/>
          <w:szCs w:val="16"/>
        </w:rPr>
        <w:t xml:space="preserve">Promotion </w:t>
      </w:r>
      <w:r w:rsidRPr="004675E1">
        <w:rPr>
          <w:rFonts w:ascii="Arial" w:hAnsi="Arial" w:cs="Arial"/>
          <w:sz w:val="16"/>
          <w:szCs w:val="16"/>
        </w:rPr>
        <w:t xml:space="preserve">or prior to taking a prize. If any entrant, winner, nominated companion or parent/guardian (if applicable) </w:t>
      </w:r>
      <w:r w:rsidR="00B02166">
        <w:rPr>
          <w:rFonts w:ascii="Arial" w:hAnsi="Arial" w:cs="Arial"/>
          <w:sz w:val="16"/>
          <w:szCs w:val="16"/>
        </w:rPr>
        <w:t xml:space="preserve">does </w:t>
      </w:r>
      <w:r w:rsidRPr="004675E1">
        <w:rPr>
          <w:rFonts w:ascii="Arial" w:hAnsi="Arial" w:cs="Arial"/>
          <w:sz w:val="16"/>
          <w:szCs w:val="16"/>
        </w:rPr>
        <w:t xml:space="preserve">not sign the indemnity form provided by the Promoter within the time requested by the Promoter, the relevant entrant’s or winner's entry or claim will be deemed invalid. Where an entry or claim is deemed invalid, the Promoter reserves the right to determine a new winner in accordance with paragraph </w:t>
      </w:r>
      <w:r w:rsidRPr="004675E1">
        <w:rPr>
          <w:rFonts w:ascii="Arial" w:hAnsi="Arial" w:cs="Arial"/>
          <w:sz w:val="16"/>
          <w:szCs w:val="16"/>
        </w:rPr>
        <w:fldChar w:fldCharType="begin"/>
      </w:r>
      <w:r w:rsidRPr="004675E1">
        <w:rPr>
          <w:rFonts w:ascii="Arial" w:hAnsi="Arial" w:cs="Arial"/>
          <w:sz w:val="16"/>
          <w:szCs w:val="16"/>
        </w:rPr>
        <w:instrText xml:space="preserve"> REF _Ref455583534 \r \h  \* MERGEFORMAT </w:instrText>
      </w:r>
      <w:r w:rsidRPr="004675E1">
        <w:rPr>
          <w:rFonts w:ascii="Arial" w:hAnsi="Arial" w:cs="Arial"/>
          <w:sz w:val="16"/>
          <w:szCs w:val="16"/>
        </w:rPr>
      </w:r>
      <w:r w:rsidRPr="004675E1">
        <w:rPr>
          <w:rFonts w:ascii="Arial" w:hAnsi="Arial" w:cs="Arial"/>
          <w:sz w:val="16"/>
          <w:szCs w:val="16"/>
        </w:rPr>
        <w:fldChar w:fldCharType="separate"/>
      </w:r>
      <w:r w:rsidR="00B147C5">
        <w:rPr>
          <w:rFonts w:ascii="Arial" w:hAnsi="Arial" w:cs="Arial"/>
          <w:sz w:val="16"/>
          <w:szCs w:val="16"/>
        </w:rPr>
        <w:t>8</w:t>
      </w:r>
      <w:r w:rsidRPr="004675E1">
        <w:rPr>
          <w:rFonts w:ascii="Arial" w:hAnsi="Arial" w:cs="Arial"/>
          <w:sz w:val="16"/>
          <w:szCs w:val="16"/>
        </w:rPr>
        <w:fldChar w:fldCharType="end"/>
      </w:r>
      <w:r w:rsidRPr="004675E1">
        <w:rPr>
          <w:rFonts w:ascii="Arial" w:hAnsi="Arial" w:cs="Arial"/>
          <w:sz w:val="16"/>
          <w:szCs w:val="16"/>
        </w:rPr>
        <w:t>.</w:t>
      </w:r>
    </w:p>
    <w:p w14:paraId="48D34FAA" w14:textId="5632645A" w:rsidR="00870B0B" w:rsidRPr="004675E1" w:rsidRDefault="00870B0B" w:rsidP="00870B0B">
      <w:pPr>
        <w:pStyle w:val="ListParagraph"/>
        <w:numPr>
          <w:ilvl w:val="0"/>
          <w:numId w:val="1"/>
        </w:numPr>
        <w:spacing w:line="240" w:lineRule="auto"/>
        <w:ind w:left="357"/>
        <w:jc w:val="both"/>
        <w:rPr>
          <w:rFonts w:ascii="Arial" w:hAnsi="Arial" w:cs="Arial"/>
          <w:sz w:val="16"/>
          <w:szCs w:val="16"/>
        </w:rPr>
      </w:pPr>
      <w:r w:rsidRPr="004675E1">
        <w:rPr>
          <w:rFonts w:ascii="Arial" w:hAnsi="Arial" w:cs="Arial"/>
          <w:sz w:val="16"/>
          <w:szCs w:val="16"/>
        </w:rPr>
        <w:t xml:space="preserve">Prizes and participation in this </w:t>
      </w:r>
      <w:r w:rsidR="00F6134E">
        <w:rPr>
          <w:rFonts w:ascii="Arial" w:hAnsi="Arial" w:cs="Arial"/>
          <w:sz w:val="16"/>
          <w:szCs w:val="16"/>
        </w:rPr>
        <w:t xml:space="preserve">Promotion </w:t>
      </w:r>
      <w:r w:rsidRPr="004675E1">
        <w:rPr>
          <w:rFonts w:ascii="Arial" w:hAnsi="Arial" w:cs="Arial"/>
          <w:sz w:val="16"/>
          <w:szCs w:val="16"/>
        </w:rPr>
        <w:t>is subject to any conditions imposed by the supplier or organiser of the prize, as applicable.</w:t>
      </w:r>
    </w:p>
    <w:p w14:paraId="6DA3F775" w14:textId="5A0BF93E" w:rsidR="00870B0B" w:rsidRPr="004675E1" w:rsidRDefault="00870B0B" w:rsidP="00870B0B">
      <w:pPr>
        <w:pStyle w:val="ListParagraph"/>
        <w:numPr>
          <w:ilvl w:val="0"/>
          <w:numId w:val="1"/>
        </w:numPr>
        <w:spacing w:line="240" w:lineRule="auto"/>
        <w:ind w:left="357"/>
        <w:jc w:val="both"/>
        <w:rPr>
          <w:rFonts w:ascii="Arial" w:hAnsi="Arial" w:cs="Arial"/>
          <w:sz w:val="16"/>
          <w:szCs w:val="16"/>
        </w:rPr>
      </w:pPr>
      <w:bookmarkStart w:id="1" w:name="_Ref455583003"/>
      <w:r w:rsidRPr="004675E1">
        <w:rPr>
          <w:rFonts w:ascii="Arial" w:hAnsi="Arial" w:cs="Arial"/>
          <w:sz w:val="16"/>
          <w:szCs w:val="16"/>
        </w:rPr>
        <w:t xml:space="preserve">The Promoter will not be liable for any direct or indirect loss (including, without limitation, special or consequential loss or loss of profits), expense, damage, personal injury or death which is suffered or sustained (whether or not arising from any person’s negligence) in connection with this </w:t>
      </w:r>
      <w:r w:rsidR="00F6134E">
        <w:rPr>
          <w:rFonts w:ascii="Arial" w:hAnsi="Arial" w:cs="Arial"/>
          <w:sz w:val="16"/>
          <w:szCs w:val="16"/>
        </w:rPr>
        <w:t xml:space="preserve">Promotion </w:t>
      </w:r>
      <w:r w:rsidRPr="004675E1">
        <w:rPr>
          <w:rFonts w:ascii="Arial" w:hAnsi="Arial" w:cs="Arial"/>
          <w:sz w:val="16"/>
          <w:szCs w:val="16"/>
        </w:rPr>
        <w:t>or accepting or using any prize, except for any liability which cannot be excluded by law (in which case that liability is limited to the minimum allowable by law). Applicable manufacturers and/or distributors should be contacted in regards to all prize warranty claims.</w:t>
      </w:r>
      <w:bookmarkEnd w:id="1"/>
    </w:p>
    <w:p w14:paraId="46594761" w14:textId="77777777" w:rsidR="00870B0B" w:rsidRPr="004675E1" w:rsidRDefault="00870B0B" w:rsidP="00870B0B">
      <w:pPr>
        <w:pStyle w:val="ListParagraph"/>
        <w:numPr>
          <w:ilvl w:val="0"/>
          <w:numId w:val="1"/>
        </w:numPr>
        <w:spacing w:line="240" w:lineRule="auto"/>
        <w:ind w:left="357"/>
        <w:jc w:val="both"/>
        <w:rPr>
          <w:rFonts w:ascii="Arial" w:hAnsi="Arial" w:cs="Arial"/>
          <w:sz w:val="16"/>
          <w:szCs w:val="16"/>
        </w:rPr>
      </w:pPr>
      <w:r w:rsidRPr="004675E1">
        <w:rPr>
          <w:rFonts w:ascii="Arial" w:hAnsi="Arial" w:cs="Arial"/>
          <w:sz w:val="16"/>
          <w:szCs w:val="16"/>
        </w:rPr>
        <w:t>Without limiting the previous paragraph, the Promoter will not be liable for any damage to or delay in transit of prizes. Prizes will be provided by the Promoter to the winner/s as stated in the Prize Delivery section of the Schedule.</w:t>
      </w:r>
    </w:p>
    <w:p w14:paraId="6A142216" w14:textId="10E1B82E" w:rsidR="00870B0B" w:rsidRPr="004675E1" w:rsidRDefault="00870B0B" w:rsidP="00870B0B">
      <w:pPr>
        <w:pStyle w:val="ListParagraph"/>
        <w:numPr>
          <w:ilvl w:val="0"/>
          <w:numId w:val="1"/>
        </w:numPr>
        <w:spacing w:line="240" w:lineRule="auto"/>
        <w:ind w:left="357"/>
        <w:jc w:val="both"/>
        <w:rPr>
          <w:rFonts w:ascii="Arial" w:hAnsi="Arial" w:cs="Arial"/>
          <w:sz w:val="16"/>
          <w:szCs w:val="16"/>
        </w:rPr>
      </w:pPr>
      <w:r w:rsidRPr="004675E1">
        <w:rPr>
          <w:rFonts w:ascii="Arial" w:hAnsi="Arial" w:cs="Arial"/>
          <w:sz w:val="16"/>
          <w:szCs w:val="16"/>
        </w:rPr>
        <w:t xml:space="preserve">Entrants can only register in their own name. Entrants who provide incorrect, misleading or fraudulent information are ineligible to enter and participate in the </w:t>
      </w:r>
      <w:r w:rsidR="00F6134E">
        <w:rPr>
          <w:rFonts w:ascii="Arial" w:hAnsi="Arial" w:cs="Arial"/>
          <w:sz w:val="16"/>
          <w:szCs w:val="16"/>
        </w:rPr>
        <w:t xml:space="preserve">Promotion </w:t>
      </w:r>
      <w:r w:rsidRPr="004675E1">
        <w:rPr>
          <w:rFonts w:ascii="Arial" w:hAnsi="Arial" w:cs="Arial"/>
          <w:sz w:val="16"/>
          <w:szCs w:val="16"/>
        </w:rPr>
        <w:t xml:space="preserve">and all entries of an entrant who is deemed by the Promoter to have provided incorrect, misleading or fraudulent information may, at the sole discretion of the Promoter, be deemed invalid. The Promoter may require the winner/s to provide (within the requested time) identification as requested by the Promoter including (without limitation) proof of identity, proof of age and proof of residency (to the Promoter’s satisfaction, at its sole discretion) in order to confirm the entrant’s identity, age, residential address, eligibility to enter, participate and claim a prize, and any information submitted by the entrant in entering and participating m the </w:t>
      </w:r>
      <w:r w:rsidR="00F6134E">
        <w:rPr>
          <w:rFonts w:ascii="Arial" w:hAnsi="Arial" w:cs="Arial"/>
          <w:sz w:val="16"/>
          <w:szCs w:val="16"/>
        </w:rPr>
        <w:t>Promotion</w:t>
      </w:r>
      <w:r w:rsidRPr="004675E1">
        <w:rPr>
          <w:rFonts w:ascii="Arial" w:hAnsi="Arial" w:cs="Arial"/>
          <w:sz w:val="16"/>
          <w:szCs w:val="16"/>
        </w:rPr>
        <w:t>, before issuing the prize (including confirming consent of an entrant's parent or legal guardian and the name, age and address of the parent or legal guardian that gave their consent, where an entrant is under 18 years of age). Identification considered suitable for verification is at the Promoter’s discretion. If the documentation required by the Promoter is not received by the Promoter (or its nominated agent) or an entrant has not been verified or validated to the Promoter’s satisfaction, then any and all entries of that entrant will be ineligible and deemed invalid.</w:t>
      </w:r>
    </w:p>
    <w:p w14:paraId="216C9BA2" w14:textId="77777777" w:rsidR="00870B0B" w:rsidRPr="004675E1" w:rsidRDefault="00870B0B" w:rsidP="00870B0B">
      <w:pPr>
        <w:pStyle w:val="ListParagraph"/>
        <w:numPr>
          <w:ilvl w:val="0"/>
          <w:numId w:val="1"/>
        </w:numPr>
        <w:spacing w:line="240" w:lineRule="auto"/>
        <w:ind w:left="357"/>
        <w:jc w:val="both"/>
        <w:rPr>
          <w:rFonts w:ascii="Arial" w:hAnsi="Arial" w:cs="Arial"/>
          <w:sz w:val="16"/>
          <w:szCs w:val="16"/>
        </w:rPr>
      </w:pPr>
      <w:r w:rsidRPr="004675E1">
        <w:rPr>
          <w:rFonts w:ascii="Arial" w:hAnsi="Arial" w:cs="Arial"/>
          <w:sz w:val="16"/>
          <w:szCs w:val="16"/>
        </w:rPr>
        <w:t>If due to any reason whatsoever the Promoter becomes aware after an entrant has won a prize that the entrant has not complied with these Terms of Entry, that entrant will have no entitlement to the prize, even if the Promoter has announced them as a winner and that entrant will be required, at the direction of the Promoter, to return, refund or otherwise make restitution of the prize.</w:t>
      </w:r>
    </w:p>
    <w:p w14:paraId="5E9B5012" w14:textId="14E36617" w:rsidR="00870B0B" w:rsidRPr="004675E1" w:rsidRDefault="00870B0B" w:rsidP="00870B0B">
      <w:pPr>
        <w:pStyle w:val="ListParagraph"/>
        <w:numPr>
          <w:ilvl w:val="0"/>
          <w:numId w:val="1"/>
        </w:numPr>
        <w:spacing w:line="240" w:lineRule="auto"/>
        <w:ind w:left="357"/>
        <w:jc w:val="both"/>
        <w:rPr>
          <w:rFonts w:ascii="Arial" w:hAnsi="Arial" w:cs="Arial"/>
          <w:sz w:val="16"/>
          <w:szCs w:val="16"/>
        </w:rPr>
      </w:pPr>
      <w:r w:rsidRPr="004675E1">
        <w:rPr>
          <w:rFonts w:ascii="Arial" w:hAnsi="Arial" w:cs="Arial"/>
          <w:sz w:val="16"/>
          <w:szCs w:val="16"/>
        </w:rPr>
        <w:t xml:space="preserve">The Promoter reserves the right to verify the validity of any and all entries. The Promoter may, in its sole discretion, disqualify any or all entries from, and prohibit further participation in this </w:t>
      </w:r>
      <w:r w:rsidR="00F6134E">
        <w:rPr>
          <w:rFonts w:ascii="Arial" w:hAnsi="Arial" w:cs="Arial"/>
          <w:sz w:val="16"/>
          <w:szCs w:val="16"/>
        </w:rPr>
        <w:t xml:space="preserve">Promotion </w:t>
      </w:r>
      <w:r w:rsidRPr="004675E1">
        <w:rPr>
          <w:rFonts w:ascii="Arial" w:hAnsi="Arial" w:cs="Arial"/>
          <w:sz w:val="16"/>
          <w:szCs w:val="16"/>
        </w:rPr>
        <w:t xml:space="preserve">by, any person who: (a) tampers with or benefits from any tampering with the entry process or with the operation of the </w:t>
      </w:r>
      <w:r w:rsidR="00F6134E">
        <w:rPr>
          <w:rFonts w:ascii="Arial" w:hAnsi="Arial" w:cs="Arial"/>
          <w:sz w:val="16"/>
          <w:szCs w:val="16"/>
        </w:rPr>
        <w:t>Promotion</w:t>
      </w:r>
      <w:r w:rsidRPr="004675E1">
        <w:rPr>
          <w:rFonts w:ascii="Arial" w:hAnsi="Arial" w:cs="Arial"/>
          <w:sz w:val="16"/>
          <w:szCs w:val="16"/>
        </w:rPr>
        <w:t xml:space="preserve">; (b) acts in violation of these Terms of Entry; (c) acts in a disruptive manner; (d) acts with the intent to annoy, abuse, threaten or harass any other person; or (e) engages in any unlawful or other improper misconduct calculated to jeopardise the fair and proper conduct of the </w:t>
      </w:r>
      <w:r w:rsidR="00F6134E">
        <w:rPr>
          <w:rFonts w:ascii="Arial" w:hAnsi="Arial" w:cs="Arial"/>
          <w:sz w:val="16"/>
          <w:szCs w:val="16"/>
        </w:rPr>
        <w:t>Promotion</w:t>
      </w:r>
      <w:r w:rsidRPr="004675E1">
        <w:rPr>
          <w:rFonts w:ascii="Arial" w:hAnsi="Arial" w:cs="Arial"/>
          <w:sz w:val="16"/>
          <w:szCs w:val="16"/>
        </w:rPr>
        <w:t>. The Promoter's legal rights to recover damages or other compensation from such an offender are reserved.</w:t>
      </w:r>
    </w:p>
    <w:p w14:paraId="075BA18D" w14:textId="77777777" w:rsidR="00870B0B" w:rsidRPr="004675E1" w:rsidRDefault="00870B0B" w:rsidP="00870B0B">
      <w:pPr>
        <w:pStyle w:val="ListParagraph"/>
        <w:numPr>
          <w:ilvl w:val="0"/>
          <w:numId w:val="1"/>
        </w:numPr>
        <w:spacing w:line="240" w:lineRule="auto"/>
        <w:ind w:left="357"/>
        <w:jc w:val="both"/>
        <w:rPr>
          <w:rFonts w:ascii="Arial" w:hAnsi="Arial" w:cs="Arial"/>
          <w:sz w:val="16"/>
          <w:szCs w:val="16"/>
        </w:rPr>
      </w:pPr>
      <w:r w:rsidRPr="004675E1">
        <w:rPr>
          <w:rFonts w:ascii="Arial" w:hAnsi="Arial" w:cs="Arial"/>
          <w:sz w:val="16"/>
          <w:szCs w:val="16"/>
        </w:rPr>
        <w:t>The prize must be taken as offered and cannot be varied. No prize is transferable or exchangeable, nor can it be redeemed for cash (unless otherwise indicated). In the event for any reason a winner does not take an element of any prize at the time stipulated by the Promoter then that element of the prize will be forfeited by the winner and cash will not be supplied for that element of the prize. The Promoter accepts no responsibility for any variation in prize value. Where a prize is unavailable for any reason, the Promoter may substitute for that prize another item of equal or higher value as determined by the Promoter. Without limiting the foregoing, the Promoter may, in its absolute discretion, substitute cash for any prize (the amount of cash being equal to the prize value specified in the Prize Details).</w:t>
      </w:r>
    </w:p>
    <w:p w14:paraId="61515DFC" w14:textId="7F026D0F" w:rsidR="00870B0B" w:rsidRPr="004675E1" w:rsidRDefault="00870B0B" w:rsidP="00870B0B">
      <w:pPr>
        <w:pStyle w:val="ListParagraph"/>
        <w:numPr>
          <w:ilvl w:val="0"/>
          <w:numId w:val="1"/>
        </w:numPr>
        <w:spacing w:line="240" w:lineRule="auto"/>
        <w:ind w:left="357"/>
        <w:jc w:val="both"/>
        <w:rPr>
          <w:rFonts w:ascii="Arial" w:hAnsi="Arial" w:cs="Arial"/>
          <w:sz w:val="16"/>
          <w:szCs w:val="16"/>
        </w:rPr>
      </w:pPr>
      <w:r w:rsidRPr="004675E1">
        <w:rPr>
          <w:rFonts w:ascii="Arial" w:hAnsi="Arial" w:cs="Arial"/>
          <w:sz w:val="16"/>
          <w:szCs w:val="16"/>
        </w:rPr>
        <w:t xml:space="preserve">Without limiting paragraph </w:t>
      </w:r>
      <w:r w:rsidRPr="004675E1">
        <w:rPr>
          <w:rFonts w:ascii="Arial" w:hAnsi="Arial" w:cs="Arial"/>
          <w:sz w:val="16"/>
          <w:szCs w:val="16"/>
        </w:rPr>
        <w:fldChar w:fldCharType="begin"/>
      </w:r>
      <w:r w:rsidRPr="004675E1">
        <w:rPr>
          <w:rFonts w:ascii="Arial" w:hAnsi="Arial" w:cs="Arial"/>
          <w:sz w:val="16"/>
          <w:szCs w:val="16"/>
        </w:rPr>
        <w:instrText xml:space="preserve"> REF _Ref455583003 \r \h  \* MERGEFORMAT </w:instrText>
      </w:r>
      <w:r w:rsidRPr="004675E1">
        <w:rPr>
          <w:rFonts w:ascii="Arial" w:hAnsi="Arial" w:cs="Arial"/>
          <w:sz w:val="16"/>
          <w:szCs w:val="16"/>
        </w:rPr>
      </w:r>
      <w:r w:rsidRPr="004675E1">
        <w:rPr>
          <w:rFonts w:ascii="Arial" w:hAnsi="Arial" w:cs="Arial"/>
          <w:sz w:val="16"/>
          <w:szCs w:val="16"/>
        </w:rPr>
        <w:fldChar w:fldCharType="separate"/>
      </w:r>
      <w:r w:rsidR="00B147C5">
        <w:rPr>
          <w:rFonts w:ascii="Arial" w:hAnsi="Arial" w:cs="Arial"/>
          <w:sz w:val="16"/>
          <w:szCs w:val="16"/>
        </w:rPr>
        <w:t>29</w:t>
      </w:r>
      <w:r w:rsidRPr="004675E1">
        <w:rPr>
          <w:rFonts w:ascii="Arial" w:hAnsi="Arial" w:cs="Arial"/>
          <w:sz w:val="16"/>
          <w:szCs w:val="16"/>
        </w:rPr>
        <w:fldChar w:fldCharType="end"/>
      </w:r>
      <w:r w:rsidRPr="004675E1">
        <w:rPr>
          <w:rFonts w:ascii="Arial" w:hAnsi="Arial" w:cs="Arial"/>
          <w:sz w:val="16"/>
          <w:szCs w:val="16"/>
        </w:rPr>
        <w:t>, the Promoter makes no warranties or representations about the fitness for purpose or suitability of any prize and will not accept responsibility for the quality or fitness for any purpose of any prize, or the failure of any prize to be of merchantable quality</w:t>
      </w:r>
      <w:r w:rsidR="003E00A5">
        <w:rPr>
          <w:rFonts w:ascii="Arial" w:hAnsi="Arial" w:cs="Arial"/>
          <w:sz w:val="16"/>
          <w:szCs w:val="16"/>
        </w:rPr>
        <w:t>.</w:t>
      </w:r>
      <w:r w:rsidRPr="004675E1">
        <w:rPr>
          <w:rFonts w:ascii="Arial" w:hAnsi="Arial" w:cs="Arial"/>
          <w:sz w:val="16"/>
          <w:szCs w:val="16"/>
        </w:rPr>
        <w:t xml:space="preserve"> If liability under terms implied by legislation cannot be excluded, the liability of the Promoter is limited to re-supplying the relevant goods or services or paying the cost of replacing them.</w:t>
      </w:r>
    </w:p>
    <w:p w14:paraId="098F7C7E" w14:textId="616E4DA7" w:rsidR="00870B0B" w:rsidRPr="004675E1" w:rsidRDefault="00870B0B" w:rsidP="00870B0B">
      <w:pPr>
        <w:pStyle w:val="ListParagraph"/>
        <w:numPr>
          <w:ilvl w:val="0"/>
          <w:numId w:val="1"/>
        </w:numPr>
        <w:spacing w:line="240" w:lineRule="auto"/>
        <w:ind w:left="357"/>
        <w:jc w:val="both"/>
        <w:rPr>
          <w:rFonts w:ascii="Arial" w:hAnsi="Arial" w:cs="Arial"/>
          <w:sz w:val="16"/>
          <w:szCs w:val="16"/>
        </w:rPr>
      </w:pPr>
      <w:r w:rsidRPr="004675E1">
        <w:rPr>
          <w:rFonts w:ascii="Arial" w:hAnsi="Arial" w:cs="Arial"/>
          <w:sz w:val="16"/>
          <w:szCs w:val="16"/>
        </w:rPr>
        <w:t xml:space="preserve">If for any reason any aspect of this </w:t>
      </w:r>
      <w:r w:rsidR="00F6134E">
        <w:rPr>
          <w:rFonts w:ascii="Arial" w:hAnsi="Arial" w:cs="Arial"/>
          <w:sz w:val="16"/>
          <w:szCs w:val="16"/>
        </w:rPr>
        <w:t xml:space="preserve">Promotion </w:t>
      </w:r>
      <w:r w:rsidRPr="004675E1">
        <w:rPr>
          <w:rFonts w:ascii="Arial" w:hAnsi="Arial" w:cs="Arial"/>
          <w:sz w:val="16"/>
          <w:szCs w:val="16"/>
        </w:rPr>
        <w:t xml:space="preserve">is not capable of running as planned for any reason beyond the reasonable control of the Promoter, including, but not limited to, by reason of war, terrorism, state of emergency or disaster (including natural disaster), infection by computer virus, telephone network failure, bugs, tampering, unauthorised intervention, fraud, technical failures or anything which corrupts or affects the administration, security, fairness, integrity or proper conduct of this </w:t>
      </w:r>
      <w:r w:rsidR="00F6134E">
        <w:rPr>
          <w:rFonts w:ascii="Arial" w:hAnsi="Arial" w:cs="Arial"/>
          <w:sz w:val="16"/>
          <w:szCs w:val="16"/>
        </w:rPr>
        <w:t>Promotion</w:t>
      </w:r>
      <w:r w:rsidRPr="004675E1">
        <w:rPr>
          <w:rFonts w:ascii="Arial" w:hAnsi="Arial" w:cs="Arial"/>
          <w:sz w:val="16"/>
          <w:szCs w:val="16"/>
        </w:rPr>
        <w:t xml:space="preserve">, the Promoter may, in its sole discretion, cancel, terminate, modify or suspend the </w:t>
      </w:r>
      <w:r w:rsidR="00F6134E">
        <w:rPr>
          <w:rFonts w:ascii="Arial" w:hAnsi="Arial" w:cs="Arial"/>
          <w:sz w:val="16"/>
          <w:szCs w:val="16"/>
        </w:rPr>
        <w:t>Promotion</w:t>
      </w:r>
      <w:r w:rsidRPr="004675E1">
        <w:rPr>
          <w:rFonts w:ascii="Arial" w:hAnsi="Arial" w:cs="Arial"/>
          <w:sz w:val="16"/>
          <w:szCs w:val="16"/>
        </w:rPr>
        <w:t>, invalidate any affected entries and/or, if necessary, provide an alternative prize to the same value as the original prize, subject to the approval of the relevant authorities in each Relevant State, if required.</w:t>
      </w:r>
    </w:p>
    <w:p w14:paraId="60A7AF7C" w14:textId="0283F4F0" w:rsidR="00870B0B" w:rsidRPr="004675E1" w:rsidRDefault="00870B0B" w:rsidP="00870B0B">
      <w:pPr>
        <w:pStyle w:val="ListParagraph"/>
        <w:numPr>
          <w:ilvl w:val="0"/>
          <w:numId w:val="1"/>
        </w:numPr>
        <w:spacing w:line="240" w:lineRule="auto"/>
        <w:ind w:left="357"/>
        <w:jc w:val="both"/>
        <w:rPr>
          <w:rFonts w:ascii="Arial" w:hAnsi="Arial" w:cs="Arial"/>
          <w:sz w:val="16"/>
          <w:szCs w:val="16"/>
        </w:rPr>
      </w:pPr>
      <w:r w:rsidRPr="004675E1">
        <w:rPr>
          <w:rFonts w:ascii="Arial" w:hAnsi="Arial" w:cs="Arial"/>
          <w:sz w:val="16"/>
          <w:szCs w:val="16"/>
        </w:rPr>
        <w:t xml:space="preserve">Without limiting any other paragraph, the Promoter may at its sole discretion amend any aspect of this </w:t>
      </w:r>
      <w:r w:rsidR="00F6134E">
        <w:rPr>
          <w:rFonts w:ascii="Arial" w:hAnsi="Arial" w:cs="Arial"/>
          <w:sz w:val="16"/>
          <w:szCs w:val="16"/>
        </w:rPr>
        <w:t xml:space="preserve">Promotion </w:t>
      </w:r>
      <w:r w:rsidRPr="004675E1">
        <w:rPr>
          <w:rFonts w:ascii="Arial" w:hAnsi="Arial" w:cs="Arial"/>
          <w:sz w:val="16"/>
          <w:szCs w:val="16"/>
        </w:rPr>
        <w:t>or of these Terms of Entry from time to time, subject to applicable laws and subject to the approval of the relevant authorities in each Relevant State, if required.</w:t>
      </w:r>
    </w:p>
    <w:p w14:paraId="1C040D5A" w14:textId="23649D3D" w:rsidR="00870B0B" w:rsidRPr="004675E1" w:rsidRDefault="00870B0B" w:rsidP="00870B0B">
      <w:pPr>
        <w:pStyle w:val="ListParagraph"/>
        <w:numPr>
          <w:ilvl w:val="0"/>
          <w:numId w:val="1"/>
        </w:numPr>
        <w:spacing w:line="240" w:lineRule="auto"/>
        <w:ind w:left="357"/>
        <w:jc w:val="both"/>
        <w:rPr>
          <w:rFonts w:ascii="Arial" w:hAnsi="Arial" w:cs="Arial"/>
          <w:sz w:val="16"/>
          <w:szCs w:val="16"/>
        </w:rPr>
      </w:pPr>
      <w:r w:rsidRPr="004675E1">
        <w:rPr>
          <w:rFonts w:ascii="Arial" w:hAnsi="Arial" w:cs="Arial"/>
          <w:sz w:val="16"/>
          <w:szCs w:val="16"/>
        </w:rPr>
        <w:t xml:space="preserve">The Promoter accepts no responsibility for any tax implications that may arise from the prize winnings Independent financial advice should be sought. Where the operation of this </w:t>
      </w:r>
      <w:r w:rsidR="00F6134E">
        <w:rPr>
          <w:rFonts w:ascii="Arial" w:hAnsi="Arial" w:cs="Arial"/>
          <w:sz w:val="16"/>
          <w:szCs w:val="16"/>
        </w:rPr>
        <w:t xml:space="preserve">Promotion </w:t>
      </w:r>
      <w:r w:rsidRPr="004675E1">
        <w:rPr>
          <w:rFonts w:ascii="Arial" w:hAnsi="Arial" w:cs="Arial"/>
          <w:sz w:val="16"/>
          <w:szCs w:val="16"/>
        </w:rPr>
        <w:t>results in, for GST purposes, supplies being made for non-monetary consideration, entrants agree to follow the Australian Taxation Office's stated view that where the parties are at arm’s length, goods and services exchanged are of equal GST inclusive market values.</w:t>
      </w:r>
    </w:p>
    <w:p w14:paraId="6280FF59" w14:textId="7B874003" w:rsidR="00870B0B" w:rsidRPr="004675E1" w:rsidRDefault="00870B0B" w:rsidP="00870B0B">
      <w:pPr>
        <w:pStyle w:val="ListParagraph"/>
        <w:numPr>
          <w:ilvl w:val="0"/>
          <w:numId w:val="1"/>
        </w:numPr>
        <w:spacing w:line="240" w:lineRule="auto"/>
        <w:ind w:left="357"/>
        <w:jc w:val="both"/>
        <w:rPr>
          <w:rFonts w:ascii="Arial" w:hAnsi="Arial" w:cs="Arial"/>
          <w:sz w:val="16"/>
          <w:szCs w:val="16"/>
        </w:rPr>
      </w:pPr>
      <w:r w:rsidRPr="004675E1">
        <w:rPr>
          <w:rFonts w:ascii="Arial" w:hAnsi="Arial" w:cs="Arial"/>
          <w:sz w:val="16"/>
          <w:szCs w:val="16"/>
        </w:rPr>
        <w:t xml:space="preserve">Each entrant must ensure that any other person whose personal details have been provided by the entrant to the Promoter for the purposes of the entrant’s participation in this </w:t>
      </w:r>
      <w:r w:rsidR="00F6134E">
        <w:rPr>
          <w:rFonts w:ascii="Arial" w:hAnsi="Arial" w:cs="Arial"/>
          <w:sz w:val="16"/>
          <w:szCs w:val="16"/>
        </w:rPr>
        <w:t xml:space="preserve">Promotion </w:t>
      </w:r>
      <w:r w:rsidRPr="004675E1">
        <w:rPr>
          <w:rFonts w:ascii="Arial" w:hAnsi="Arial" w:cs="Arial"/>
          <w:sz w:val="16"/>
          <w:szCs w:val="16"/>
        </w:rPr>
        <w:t xml:space="preserve">has given their implied or express consent for their details to be provided to the Promoter and to be contacted by the Promoter in relation to this </w:t>
      </w:r>
      <w:r w:rsidR="00F6134E">
        <w:rPr>
          <w:rFonts w:ascii="Arial" w:hAnsi="Arial" w:cs="Arial"/>
          <w:sz w:val="16"/>
          <w:szCs w:val="16"/>
        </w:rPr>
        <w:t>Promotion</w:t>
      </w:r>
      <w:r w:rsidRPr="004675E1">
        <w:rPr>
          <w:rFonts w:ascii="Arial" w:hAnsi="Arial" w:cs="Arial"/>
          <w:sz w:val="16"/>
          <w:szCs w:val="16"/>
        </w:rPr>
        <w:t>.</w:t>
      </w:r>
    </w:p>
    <w:p w14:paraId="09D0E861" w14:textId="76B95883" w:rsidR="00870B0B" w:rsidRPr="004675E1" w:rsidRDefault="00870B0B" w:rsidP="00870B0B">
      <w:pPr>
        <w:pStyle w:val="ListParagraph"/>
        <w:numPr>
          <w:ilvl w:val="0"/>
          <w:numId w:val="1"/>
        </w:numPr>
        <w:spacing w:line="240" w:lineRule="auto"/>
        <w:ind w:left="357"/>
        <w:jc w:val="both"/>
        <w:rPr>
          <w:rFonts w:ascii="Arial" w:hAnsi="Arial" w:cs="Arial"/>
          <w:sz w:val="16"/>
          <w:szCs w:val="16"/>
        </w:rPr>
      </w:pPr>
      <w:r w:rsidRPr="004675E1">
        <w:rPr>
          <w:rFonts w:ascii="Arial" w:hAnsi="Arial" w:cs="Arial"/>
          <w:sz w:val="16"/>
          <w:szCs w:val="16"/>
        </w:rPr>
        <w:t xml:space="preserve">The Promoter collects and stores Personal Information about an entrant on its databases to include the entrant in a </w:t>
      </w:r>
      <w:r w:rsidR="00F6134E">
        <w:rPr>
          <w:rFonts w:ascii="Arial" w:hAnsi="Arial" w:cs="Arial"/>
          <w:sz w:val="16"/>
          <w:szCs w:val="16"/>
        </w:rPr>
        <w:t xml:space="preserve">Promotion </w:t>
      </w:r>
      <w:r w:rsidRPr="004675E1">
        <w:rPr>
          <w:rFonts w:ascii="Arial" w:hAnsi="Arial" w:cs="Arial"/>
          <w:sz w:val="16"/>
          <w:szCs w:val="16"/>
        </w:rPr>
        <w:t xml:space="preserve">and, where appropriate, award prizes. If the Personal Information requested is not provided, the entrant cannot enter the </w:t>
      </w:r>
      <w:r w:rsidR="00F6134E">
        <w:rPr>
          <w:rFonts w:ascii="Arial" w:hAnsi="Arial" w:cs="Arial"/>
          <w:sz w:val="16"/>
          <w:szCs w:val="16"/>
        </w:rPr>
        <w:t xml:space="preserve">Promotion </w:t>
      </w:r>
      <w:r w:rsidRPr="004675E1">
        <w:rPr>
          <w:rFonts w:ascii="Arial" w:hAnsi="Arial" w:cs="Arial"/>
          <w:sz w:val="16"/>
          <w:szCs w:val="16"/>
        </w:rPr>
        <w:t xml:space="preserve">and is deemed ineligible. The Promoter may disclose entrant’s </w:t>
      </w:r>
      <w:r w:rsidR="00806627">
        <w:rPr>
          <w:rFonts w:ascii="Arial" w:hAnsi="Arial" w:cs="Arial"/>
          <w:sz w:val="16"/>
          <w:szCs w:val="16"/>
        </w:rPr>
        <w:t>P</w:t>
      </w:r>
      <w:r w:rsidRPr="004675E1">
        <w:rPr>
          <w:rFonts w:ascii="Arial" w:hAnsi="Arial" w:cs="Arial"/>
          <w:sz w:val="16"/>
          <w:szCs w:val="16"/>
        </w:rPr>
        <w:t xml:space="preserve">ersonal </w:t>
      </w:r>
      <w:r w:rsidR="00806627">
        <w:rPr>
          <w:rFonts w:ascii="Arial" w:hAnsi="Arial" w:cs="Arial"/>
          <w:sz w:val="16"/>
          <w:szCs w:val="16"/>
        </w:rPr>
        <w:t>I</w:t>
      </w:r>
      <w:r w:rsidRPr="004675E1">
        <w:rPr>
          <w:rFonts w:ascii="Arial" w:hAnsi="Arial" w:cs="Arial"/>
          <w:sz w:val="16"/>
          <w:szCs w:val="16"/>
        </w:rPr>
        <w:t xml:space="preserve">nformation to its </w:t>
      </w:r>
      <w:r w:rsidR="005C7D3A">
        <w:rPr>
          <w:rFonts w:ascii="Arial" w:hAnsi="Arial" w:cs="Arial"/>
          <w:sz w:val="16"/>
          <w:szCs w:val="16"/>
        </w:rPr>
        <w:t>p</w:t>
      </w:r>
      <w:r w:rsidR="00F6134E">
        <w:rPr>
          <w:rFonts w:ascii="Arial" w:hAnsi="Arial" w:cs="Arial"/>
          <w:sz w:val="16"/>
          <w:szCs w:val="16"/>
        </w:rPr>
        <w:t>romotion</w:t>
      </w:r>
      <w:r w:rsidRPr="004675E1">
        <w:rPr>
          <w:rFonts w:ascii="Arial" w:hAnsi="Arial" w:cs="Arial"/>
          <w:sz w:val="16"/>
          <w:szCs w:val="16"/>
        </w:rPr>
        <w:t xml:space="preserve">al partners, contractors and agents to assist in conducting this </w:t>
      </w:r>
      <w:r w:rsidR="00F6134E">
        <w:rPr>
          <w:rFonts w:ascii="Arial" w:hAnsi="Arial" w:cs="Arial"/>
          <w:sz w:val="16"/>
          <w:szCs w:val="16"/>
        </w:rPr>
        <w:t xml:space="preserve">Promotion </w:t>
      </w:r>
      <w:r w:rsidRPr="004675E1">
        <w:rPr>
          <w:rFonts w:ascii="Arial" w:hAnsi="Arial" w:cs="Arial"/>
          <w:sz w:val="16"/>
          <w:szCs w:val="16"/>
        </w:rPr>
        <w:t xml:space="preserve">or communicating with entrants. An entrant also agrees that the Promoter may, in the event the entrant is a winner, publish or cause to be published the entrant’s name and locality in any media. An entrant can gain access to, update or correct any Personal Information held by the Promoter by contacting the Promoter’s Privacy Officer at the Promoter’s address as stated in the Schedule. All Personal Information will be stored at the office of the Promoter or by its data storage providers. A copy of the Promoter’s Privacy Policy in relation to the treatment of Personal Information collected may be accessed on the Promoter’s website at </w:t>
      </w:r>
      <w:r w:rsidR="00422FAA" w:rsidRPr="00422FAA">
        <w:rPr>
          <w:rFonts w:ascii="Arial" w:hAnsi="Arial" w:cs="Arial"/>
          <w:sz w:val="16"/>
          <w:szCs w:val="16"/>
        </w:rPr>
        <w:t>http://tourism.sa.gov.au/privacy-statement</w:t>
      </w:r>
      <w:r w:rsidRPr="004675E1">
        <w:rPr>
          <w:rFonts w:ascii="Arial" w:hAnsi="Arial" w:cs="Arial"/>
          <w:sz w:val="16"/>
          <w:szCs w:val="16"/>
        </w:rPr>
        <w:t>.</w:t>
      </w:r>
    </w:p>
    <w:p w14:paraId="2E6F8C0F" w14:textId="4C55F44B" w:rsidR="00870B0B" w:rsidRPr="004675E1" w:rsidRDefault="00870B0B" w:rsidP="00870B0B">
      <w:pPr>
        <w:pStyle w:val="ListParagraph"/>
        <w:numPr>
          <w:ilvl w:val="0"/>
          <w:numId w:val="1"/>
        </w:numPr>
        <w:spacing w:line="240" w:lineRule="auto"/>
        <w:ind w:left="357"/>
        <w:jc w:val="both"/>
        <w:rPr>
          <w:rFonts w:ascii="Arial" w:hAnsi="Arial" w:cs="Arial"/>
          <w:sz w:val="16"/>
          <w:szCs w:val="16"/>
        </w:rPr>
      </w:pPr>
      <w:r w:rsidRPr="004675E1">
        <w:rPr>
          <w:rFonts w:ascii="Arial" w:hAnsi="Arial" w:cs="Arial"/>
          <w:sz w:val="16"/>
          <w:szCs w:val="16"/>
        </w:rPr>
        <w:t xml:space="preserve">By entering this </w:t>
      </w:r>
      <w:r w:rsidR="00F6134E">
        <w:rPr>
          <w:rFonts w:ascii="Arial" w:hAnsi="Arial" w:cs="Arial"/>
          <w:sz w:val="16"/>
          <w:szCs w:val="16"/>
        </w:rPr>
        <w:t>Promotion</w:t>
      </w:r>
      <w:r w:rsidRPr="004675E1">
        <w:rPr>
          <w:rFonts w:ascii="Arial" w:hAnsi="Arial" w:cs="Arial"/>
          <w:sz w:val="16"/>
          <w:szCs w:val="16"/>
        </w:rPr>
        <w:t xml:space="preserve">, an entrant also acknowledges that a further primary purpose for collection of the entrant’s Personal Information by the Promoter is to enable the Promoter to use the information to assist the Promoter in improving goods and services and to contact the entrant in the future with direct marketing materials, including information on special offers or to advise the entrant of the Promoter’s other programs, products, services, events or activities that the Promoter believes the entrant may be interested in, via any medium including mail, telephone and commercial electronic messages (SMS (Short Message Service), MMS (Multimedia Message Service), IM (Instant Messaging) and email) or any other form of electronic, emerging, digital or conventional communications channel whether existing now or in the future. The Promoter may share information with trusted third parties who may contact the entrant with special offers in this way where the entrant has provided their consent at the time of entry. By registering in the </w:t>
      </w:r>
      <w:r w:rsidR="00F6134E">
        <w:rPr>
          <w:rFonts w:ascii="Arial" w:hAnsi="Arial" w:cs="Arial"/>
          <w:sz w:val="16"/>
          <w:szCs w:val="16"/>
        </w:rPr>
        <w:t>Promotion</w:t>
      </w:r>
      <w:r w:rsidRPr="004675E1">
        <w:rPr>
          <w:rFonts w:ascii="Arial" w:hAnsi="Arial" w:cs="Arial"/>
          <w:sz w:val="16"/>
          <w:szCs w:val="16"/>
        </w:rPr>
        <w:t>, an entrant acknowledges and agrees that the Promoter may use the entrant’s Personal Information in the manner set out in this condition.</w:t>
      </w:r>
    </w:p>
    <w:p w14:paraId="085CE57B" w14:textId="4B49E799" w:rsidR="00870B0B" w:rsidRPr="004675E1" w:rsidRDefault="00870B0B" w:rsidP="00870B0B">
      <w:pPr>
        <w:pStyle w:val="ListParagraph"/>
        <w:numPr>
          <w:ilvl w:val="0"/>
          <w:numId w:val="1"/>
        </w:numPr>
        <w:spacing w:line="240" w:lineRule="auto"/>
        <w:ind w:left="357"/>
        <w:jc w:val="both"/>
        <w:rPr>
          <w:rFonts w:ascii="Arial" w:hAnsi="Arial" w:cs="Arial"/>
          <w:sz w:val="16"/>
          <w:szCs w:val="16"/>
        </w:rPr>
      </w:pPr>
      <w:r w:rsidRPr="004675E1">
        <w:rPr>
          <w:rFonts w:ascii="Arial" w:hAnsi="Arial" w:cs="Arial"/>
          <w:sz w:val="16"/>
          <w:szCs w:val="16"/>
        </w:rPr>
        <w:t xml:space="preserve">Unless the contrary intention appears, a reference in these Terms of Entry or the Schedule or in any advertisement relating to this </w:t>
      </w:r>
      <w:r w:rsidR="00F6134E">
        <w:rPr>
          <w:rFonts w:ascii="Arial" w:hAnsi="Arial" w:cs="Arial"/>
          <w:sz w:val="16"/>
          <w:szCs w:val="16"/>
        </w:rPr>
        <w:t xml:space="preserve">Promotion </w:t>
      </w:r>
      <w:r w:rsidRPr="004675E1">
        <w:rPr>
          <w:rFonts w:ascii="Arial" w:hAnsi="Arial" w:cs="Arial"/>
          <w:sz w:val="16"/>
          <w:szCs w:val="16"/>
        </w:rPr>
        <w:t>to Australian dollars, dollars, AUD$ or</w:t>
      </w:r>
      <w:r w:rsidR="007070F4">
        <w:rPr>
          <w:rFonts w:ascii="Arial" w:hAnsi="Arial" w:cs="Arial"/>
          <w:sz w:val="16"/>
          <w:szCs w:val="16"/>
        </w:rPr>
        <w:t xml:space="preserve"> </w:t>
      </w:r>
      <w:r w:rsidRPr="004675E1">
        <w:rPr>
          <w:rFonts w:ascii="Arial" w:hAnsi="Arial" w:cs="Arial"/>
          <w:sz w:val="16"/>
          <w:szCs w:val="16"/>
        </w:rPr>
        <w:t>$ is a reference to the lawful currency of Australia.</w:t>
      </w:r>
    </w:p>
    <w:p w14:paraId="6EDC64D7" w14:textId="43E68403" w:rsidR="00870B0B" w:rsidRPr="004675E1" w:rsidRDefault="00870B0B" w:rsidP="00870B0B">
      <w:pPr>
        <w:pStyle w:val="ListParagraph"/>
        <w:numPr>
          <w:ilvl w:val="0"/>
          <w:numId w:val="1"/>
        </w:numPr>
        <w:spacing w:line="240" w:lineRule="auto"/>
        <w:ind w:left="357"/>
        <w:jc w:val="both"/>
        <w:rPr>
          <w:rFonts w:ascii="Arial" w:hAnsi="Arial" w:cs="Arial"/>
          <w:sz w:val="16"/>
          <w:szCs w:val="16"/>
        </w:rPr>
      </w:pPr>
      <w:r w:rsidRPr="004675E1">
        <w:rPr>
          <w:rFonts w:ascii="Arial" w:hAnsi="Arial" w:cs="Arial"/>
          <w:sz w:val="16"/>
          <w:szCs w:val="16"/>
        </w:rPr>
        <w:t xml:space="preserve">Where this competition is communicated and/or conducted via a social media platform (including, but not limited to, Facebook, Instagram and/or Twitter), entrants acknowledge that use of social media platforms generally is subject to the prevailing terms and conditions of use of the social media platform (including, but not limited to, Facebook, Instagram and/or Twitter). The </w:t>
      </w:r>
      <w:r w:rsidR="00F6134E">
        <w:rPr>
          <w:rFonts w:ascii="Arial" w:hAnsi="Arial" w:cs="Arial"/>
          <w:sz w:val="16"/>
          <w:szCs w:val="16"/>
        </w:rPr>
        <w:t xml:space="preserve">Promotion </w:t>
      </w:r>
      <w:r w:rsidRPr="004675E1">
        <w:rPr>
          <w:rFonts w:ascii="Arial" w:hAnsi="Arial" w:cs="Arial"/>
          <w:sz w:val="16"/>
          <w:szCs w:val="16"/>
        </w:rPr>
        <w:t xml:space="preserve">is in no way sponsored, endorsed or administered by, or associated with, any social media platform (including, but not limited to, Facebook, Instagram and/or Twitter). The winner and their companion(s) (if any) are solely responsible and liable for the content of their entries and/or posts and any other information they transmit to other Internet users. To the extent permitted by law, the winner and their companion(s) (if any) agree to indemnify, defend and forever hold harmless any and all social media platforms (including, but not limited to, Facebook, Instagram and/or Twitter) used in conjunction with this </w:t>
      </w:r>
      <w:r w:rsidR="00F6134E">
        <w:rPr>
          <w:rFonts w:ascii="Arial" w:hAnsi="Arial" w:cs="Arial"/>
          <w:sz w:val="16"/>
          <w:szCs w:val="16"/>
        </w:rPr>
        <w:t>Promotion</w:t>
      </w:r>
      <w:r w:rsidRPr="004675E1">
        <w:rPr>
          <w:rFonts w:ascii="Arial" w:hAnsi="Arial" w:cs="Arial"/>
          <w:sz w:val="16"/>
          <w:szCs w:val="16"/>
        </w:rPr>
        <w:t xml:space="preserve">, against any and all losses, actions, claims, costs, expenses and damages (of any nature) which may be incurred by the winner and their companion(s) (if any) in respect of the winner’s and their companion(s)’ (if any) participation in the </w:t>
      </w:r>
      <w:r w:rsidR="00F6134E">
        <w:rPr>
          <w:rFonts w:ascii="Arial" w:hAnsi="Arial" w:cs="Arial"/>
          <w:sz w:val="16"/>
          <w:szCs w:val="16"/>
        </w:rPr>
        <w:t xml:space="preserve">Promotion </w:t>
      </w:r>
      <w:r w:rsidRPr="004675E1">
        <w:rPr>
          <w:rFonts w:ascii="Arial" w:hAnsi="Arial" w:cs="Arial"/>
          <w:sz w:val="16"/>
          <w:szCs w:val="16"/>
        </w:rPr>
        <w:t xml:space="preserve">and any prize. Any questions, comments or complaints about the </w:t>
      </w:r>
      <w:r w:rsidR="00F6134E">
        <w:rPr>
          <w:rFonts w:ascii="Arial" w:hAnsi="Arial" w:cs="Arial"/>
          <w:sz w:val="16"/>
          <w:szCs w:val="16"/>
        </w:rPr>
        <w:t xml:space="preserve">Promotion </w:t>
      </w:r>
      <w:r w:rsidRPr="004675E1">
        <w:rPr>
          <w:rFonts w:ascii="Arial" w:hAnsi="Arial" w:cs="Arial"/>
          <w:sz w:val="16"/>
          <w:szCs w:val="16"/>
        </w:rPr>
        <w:t xml:space="preserve">must be directed to the Promoter and not to any social media platform used in conjunction with this </w:t>
      </w:r>
      <w:r w:rsidR="00F6134E">
        <w:rPr>
          <w:rFonts w:ascii="Arial" w:hAnsi="Arial" w:cs="Arial"/>
          <w:sz w:val="16"/>
          <w:szCs w:val="16"/>
        </w:rPr>
        <w:t xml:space="preserve">Promotion </w:t>
      </w:r>
      <w:r w:rsidRPr="004675E1">
        <w:rPr>
          <w:rFonts w:ascii="Arial" w:hAnsi="Arial" w:cs="Arial"/>
          <w:sz w:val="16"/>
          <w:szCs w:val="16"/>
        </w:rPr>
        <w:t>(including, but not limited to, Facebook, Instagram and/or Twitter). Entrants understand that they are providing their information to the Promoter and not to any social media platform (including, but not limited to, Facebook, Instagram and/or Twitter).</w:t>
      </w:r>
    </w:p>
    <w:p w14:paraId="18157F0C" w14:textId="77777777" w:rsidR="00870B0B" w:rsidRPr="004675E1" w:rsidRDefault="00870B0B" w:rsidP="00870B0B">
      <w:pPr>
        <w:pStyle w:val="ListParagraph"/>
        <w:numPr>
          <w:ilvl w:val="0"/>
          <w:numId w:val="1"/>
        </w:numPr>
        <w:spacing w:line="240" w:lineRule="auto"/>
        <w:ind w:left="357"/>
        <w:jc w:val="both"/>
        <w:rPr>
          <w:rFonts w:ascii="Arial" w:hAnsi="Arial" w:cs="Arial"/>
          <w:sz w:val="16"/>
          <w:szCs w:val="16"/>
        </w:rPr>
      </w:pPr>
      <w:r w:rsidRPr="004675E1">
        <w:rPr>
          <w:rFonts w:ascii="Arial" w:hAnsi="Arial" w:cs="Arial"/>
          <w:sz w:val="16"/>
          <w:szCs w:val="16"/>
        </w:rPr>
        <w:t>“Personal Information” means, for the purpose of the Privacy Act 1988 (Cth) as amended by the Privacy Amendment (Enhancing Privacy Protection) Act 2012 (Cth), information or an opinion about an identified individual, or an individual who is reasonably identifiable, whether the information or opinion is true or not and whether the information or opinion is recorded in a material form or not.</w:t>
      </w:r>
    </w:p>
    <w:p w14:paraId="0BB7BB6A" w14:textId="77777777" w:rsidR="0029744A" w:rsidRDefault="0029744A"/>
    <w:sectPr w:rsidR="0029744A" w:rsidSect="00F6134E">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E96A2" w14:textId="77777777" w:rsidR="009A5D49" w:rsidRDefault="009A5D49">
      <w:pPr>
        <w:spacing w:after="0" w:line="240" w:lineRule="auto"/>
      </w:pPr>
      <w:r>
        <w:separator/>
      </w:r>
    </w:p>
  </w:endnote>
  <w:endnote w:type="continuationSeparator" w:id="0">
    <w:p w14:paraId="0BBE8919" w14:textId="77777777" w:rsidR="009A5D49" w:rsidRDefault="009A5D49">
      <w:pPr>
        <w:spacing w:after="0" w:line="240" w:lineRule="auto"/>
      </w:pPr>
      <w:r>
        <w:continuationSeparator/>
      </w:r>
    </w:p>
  </w:endnote>
  <w:endnote w:type="continuationNotice" w:id="1">
    <w:p w14:paraId="32F6757D" w14:textId="77777777" w:rsidR="009A5D49" w:rsidRDefault="009A5D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2"/>
        <w:szCs w:val="12"/>
      </w:rPr>
      <w:id w:val="291640728"/>
      <w:docPartObj>
        <w:docPartGallery w:val="Page Numbers (Bottom of Page)"/>
        <w:docPartUnique/>
      </w:docPartObj>
    </w:sdtPr>
    <w:sdtEndPr>
      <w:rPr>
        <w:rFonts w:ascii="Arial" w:hAnsi="Arial" w:cs="Arial"/>
        <w:noProof/>
      </w:rPr>
    </w:sdtEndPr>
    <w:sdtContent>
      <w:p w14:paraId="5126865E" w14:textId="77777777" w:rsidR="00D11AA6" w:rsidRPr="00FE12DC" w:rsidRDefault="00D11AA6">
        <w:pPr>
          <w:pStyle w:val="Footer"/>
          <w:jc w:val="right"/>
          <w:rPr>
            <w:rFonts w:ascii="Arial" w:hAnsi="Arial" w:cs="Arial"/>
            <w:sz w:val="12"/>
            <w:szCs w:val="12"/>
          </w:rPr>
        </w:pPr>
        <w:r w:rsidRPr="00FE12DC">
          <w:rPr>
            <w:rFonts w:ascii="Arial" w:hAnsi="Arial" w:cs="Arial"/>
            <w:sz w:val="12"/>
            <w:szCs w:val="12"/>
          </w:rPr>
          <w:fldChar w:fldCharType="begin"/>
        </w:r>
        <w:r w:rsidRPr="00FE12DC">
          <w:rPr>
            <w:rFonts w:ascii="Arial" w:hAnsi="Arial" w:cs="Arial"/>
            <w:sz w:val="12"/>
            <w:szCs w:val="12"/>
          </w:rPr>
          <w:instrText xml:space="preserve"> PAGE   \* MERGEFORMAT </w:instrText>
        </w:r>
        <w:r w:rsidRPr="00FE12DC">
          <w:rPr>
            <w:rFonts w:ascii="Arial" w:hAnsi="Arial" w:cs="Arial"/>
            <w:sz w:val="12"/>
            <w:szCs w:val="12"/>
          </w:rPr>
          <w:fldChar w:fldCharType="separate"/>
        </w:r>
        <w:r w:rsidR="0082362D">
          <w:rPr>
            <w:rFonts w:ascii="Arial" w:hAnsi="Arial" w:cs="Arial"/>
            <w:noProof/>
            <w:sz w:val="12"/>
            <w:szCs w:val="12"/>
          </w:rPr>
          <w:t>5</w:t>
        </w:r>
        <w:r w:rsidRPr="00FE12DC">
          <w:rPr>
            <w:rFonts w:ascii="Arial" w:hAnsi="Arial" w:cs="Arial"/>
            <w:noProof/>
            <w:sz w:val="12"/>
            <w:szCs w:val="12"/>
          </w:rPr>
          <w:fldChar w:fldCharType="end"/>
        </w:r>
      </w:p>
    </w:sdtContent>
  </w:sdt>
  <w:p w14:paraId="4DFDB5F7" w14:textId="77777777" w:rsidR="00D11AA6" w:rsidRDefault="00D11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5FA7D" w14:textId="77777777" w:rsidR="009A5D49" w:rsidRDefault="009A5D49">
      <w:pPr>
        <w:spacing w:after="0" w:line="240" w:lineRule="auto"/>
      </w:pPr>
      <w:r>
        <w:separator/>
      </w:r>
    </w:p>
  </w:footnote>
  <w:footnote w:type="continuationSeparator" w:id="0">
    <w:p w14:paraId="53169590" w14:textId="77777777" w:rsidR="009A5D49" w:rsidRDefault="009A5D49">
      <w:pPr>
        <w:spacing w:after="0" w:line="240" w:lineRule="auto"/>
      </w:pPr>
      <w:r>
        <w:continuationSeparator/>
      </w:r>
    </w:p>
  </w:footnote>
  <w:footnote w:type="continuationNotice" w:id="1">
    <w:p w14:paraId="173EEA73" w14:textId="77777777" w:rsidR="009A5D49" w:rsidRDefault="009A5D4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23E40"/>
    <w:multiLevelType w:val="hybridMultilevel"/>
    <w:tmpl w:val="B300AD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1FE63A2"/>
    <w:multiLevelType w:val="hybridMultilevel"/>
    <w:tmpl w:val="329613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F2D2B1E"/>
    <w:multiLevelType w:val="hybridMultilevel"/>
    <w:tmpl w:val="8C74E0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C240B13"/>
    <w:multiLevelType w:val="hybridMultilevel"/>
    <w:tmpl w:val="BE94BB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3B55CD8"/>
    <w:multiLevelType w:val="multilevel"/>
    <w:tmpl w:val="2DAA4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5169733">
    <w:abstractNumId w:val="3"/>
  </w:num>
  <w:num w:numId="2" w16cid:durableId="306976611">
    <w:abstractNumId w:val="4"/>
  </w:num>
  <w:num w:numId="3" w16cid:durableId="1560898781">
    <w:abstractNumId w:val="0"/>
  </w:num>
  <w:num w:numId="4" w16cid:durableId="837622888">
    <w:abstractNumId w:val="1"/>
  </w:num>
  <w:num w:numId="5" w16cid:durableId="18640056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ocumentProtection w:edit="readOnly" w:enforcement="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B0B"/>
    <w:rsid w:val="00027153"/>
    <w:rsid w:val="00047D3E"/>
    <w:rsid w:val="000511FE"/>
    <w:rsid w:val="00064EC0"/>
    <w:rsid w:val="000D4A9A"/>
    <w:rsid w:val="001001EF"/>
    <w:rsid w:val="00126724"/>
    <w:rsid w:val="00144761"/>
    <w:rsid w:val="00146509"/>
    <w:rsid w:val="001659BD"/>
    <w:rsid w:val="00184C5D"/>
    <w:rsid w:val="00196B34"/>
    <w:rsid w:val="00202EA6"/>
    <w:rsid w:val="002053AE"/>
    <w:rsid w:val="00222DB0"/>
    <w:rsid w:val="00262C35"/>
    <w:rsid w:val="00271569"/>
    <w:rsid w:val="00274E85"/>
    <w:rsid w:val="00277AAB"/>
    <w:rsid w:val="0029744A"/>
    <w:rsid w:val="002A7FAD"/>
    <w:rsid w:val="002B74A6"/>
    <w:rsid w:val="002D0203"/>
    <w:rsid w:val="0033411F"/>
    <w:rsid w:val="00363E47"/>
    <w:rsid w:val="003718FD"/>
    <w:rsid w:val="003730F5"/>
    <w:rsid w:val="003A39EB"/>
    <w:rsid w:val="003E00A5"/>
    <w:rsid w:val="00401D4F"/>
    <w:rsid w:val="00422FAA"/>
    <w:rsid w:val="00424A16"/>
    <w:rsid w:val="00435977"/>
    <w:rsid w:val="00460153"/>
    <w:rsid w:val="004778BD"/>
    <w:rsid w:val="004B73C5"/>
    <w:rsid w:val="004C794D"/>
    <w:rsid w:val="005817DE"/>
    <w:rsid w:val="005840B9"/>
    <w:rsid w:val="005B09E5"/>
    <w:rsid w:val="005C5A9E"/>
    <w:rsid w:val="005C7D3A"/>
    <w:rsid w:val="005E06E8"/>
    <w:rsid w:val="005F7480"/>
    <w:rsid w:val="00621FED"/>
    <w:rsid w:val="00625841"/>
    <w:rsid w:val="00633FA8"/>
    <w:rsid w:val="00660AC9"/>
    <w:rsid w:val="0066209F"/>
    <w:rsid w:val="0069391D"/>
    <w:rsid w:val="006D4644"/>
    <w:rsid w:val="007070F4"/>
    <w:rsid w:val="00755B98"/>
    <w:rsid w:val="00783523"/>
    <w:rsid w:val="007B462A"/>
    <w:rsid w:val="007D1905"/>
    <w:rsid w:val="007E0A67"/>
    <w:rsid w:val="007E648B"/>
    <w:rsid w:val="007E7833"/>
    <w:rsid w:val="007F08B8"/>
    <w:rsid w:val="00806627"/>
    <w:rsid w:val="00811A66"/>
    <w:rsid w:val="008160E0"/>
    <w:rsid w:val="008178F0"/>
    <w:rsid w:val="0082362D"/>
    <w:rsid w:val="00852A76"/>
    <w:rsid w:val="008629EC"/>
    <w:rsid w:val="00870B0B"/>
    <w:rsid w:val="00875EBE"/>
    <w:rsid w:val="008F68B7"/>
    <w:rsid w:val="009024D8"/>
    <w:rsid w:val="009455FA"/>
    <w:rsid w:val="009A1CAE"/>
    <w:rsid w:val="009A5D49"/>
    <w:rsid w:val="009C0528"/>
    <w:rsid w:val="009D46CB"/>
    <w:rsid w:val="009D4DB1"/>
    <w:rsid w:val="009E73ED"/>
    <w:rsid w:val="00A00C28"/>
    <w:rsid w:val="00A04A64"/>
    <w:rsid w:val="00A11935"/>
    <w:rsid w:val="00A14238"/>
    <w:rsid w:val="00A37549"/>
    <w:rsid w:val="00A708CB"/>
    <w:rsid w:val="00A7743F"/>
    <w:rsid w:val="00AA0354"/>
    <w:rsid w:val="00AD65A6"/>
    <w:rsid w:val="00AE728D"/>
    <w:rsid w:val="00B02166"/>
    <w:rsid w:val="00B147C5"/>
    <w:rsid w:val="00B17C89"/>
    <w:rsid w:val="00B22D2E"/>
    <w:rsid w:val="00B32A26"/>
    <w:rsid w:val="00B3792B"/>
    <w:rsid w:val="00B429E2"/>
    <w:rsid w:val="00B5091F"/>
    <w:rsid w:val="00B936B3"/>
    <w:rsid w:val="00BB7193"/>
    <w:rsid w:val="00BC5ECF"/>
    <w:rsid w:val="00C25EF6"/>
    <w:rsid w:val="00C95560"/>
    <w:rsid w:val="00CA3284"/>
    <w:rsid w:val="00CB3542"/>
    <w:rsid w:val="00CE175B"/>
    <w:rsid w:val="00D11AA6"/>
    <w:rsid w:val="00D20681"/>
    <w:rsid w:val="00D32ED7"/>
    <w:rsid w:val="00D47D11"/>
    <w:rsid w:val="00D611B3"/>
    <w:rsid w:val="00D67953"/>
    <w:rsid w:val="00DA5079"/>
    <w:rsid w:val="00E1675D"/>
    <w:rsid w:val="00E23650"/>
    <w:rsid w:val="00E6345C"/>
    <w:rsid w:val="00E96142"/>
    <w:rsid w:val="00E97851"/>
    <w:rsid w:val="00EA0FA3"/>
    <w:rsid w:val="00F1185C"/>
    <w:rsid w:val="00F2655F"/>
    <w:rsid w:val="00F6134E"/>
    <w:rsid w:val="00F82435"/>
    <w:rsid w:val="00FB417E"/>
    <w:rsid w:val="00FD09F7"/>
    <w:rsid w:val="00FF73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FB7B6"/>
  <w15:chartTrackingRefBased/>
  <w15:docId w15:val="{E7CC3EC4-3DAD-46DC-8EA3-A7C0F6CBE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4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0B0B"/>
    <w:rPr>
      <w:color w:val="808080"/>
    </w:rPr>
  </w:style>
  <w:style w:type="table" w:styleId="TableGrid">
    <w:name w:val="Table Grid"/>
    <w:basedOn w:val="TableNormal"/>
    <w:uiPriority w:val="39"/>
    <w:rsid w:val="00870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0B0B"/>
    <w:pPr>
      <w:ind w:left="720"/>
      <w:contextualSpacing/>
    </w:pPr>
  </w:style>
  <w:style w:type="paragraph" w:styleId="Footer">
    <w:name w:val="footer"/>
    <w:basedOn w:val="Normal"/>
    <w:link w:val="FooterChar"/>
    <w:uiPriority w:val="99"/>
    <w:unhideWhenUsed/>
    <w:rsid w:val="00870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0B0B"/>
  </w:style>
  <w:style w:type="character" w:styleId="Hyperlink">
    <w:name w:val="Hyperlink"/>
    <w:basedOn w:val="DefaultParagraphFont"/>
    <w:uiPriority w:val="99"/>
    <w:unhideWhenUsed/>
    <w:rsid w:val="006D4644"/>
    <w:rPr>
      <w:color w:val="0563C1" w:themeColor="hyperlink"/>
      <w:u w:val="single"/>
    </w:rPr>
  </w:style>
  <w:style w:type="paragraph" w:styleId="Header">
    <w:name w:val="header"/>
    <w:basedOn w:val="Normal"/>
    <w:link w:val="HeaderChar"/>
    <w:uiPriority w:val="99"/>
    <w:unhideWhenUsed/>
    <w:rsid w:val="005817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1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9543">
      <w:bodyDiv w:val="1"/>
      <w:marLeft w:val="0"/>
      <w:marRight w:val="0"/>
      <w:marTop w:val="0"/>
      <w:marBottom w:val="0"/>
      <w:divBdr>
        <w:top w:val="none" w:sz="0" w:space="0" w:color="auto"/>
        <w:left w:val="none" w:sz="0" w:space="0" w:color="auto"/>
        <w:bottom w:val="none" w:sz="0" w:space="0" w:color="auto"/>
        <w:right w:val="none" w:sz="0" w:space="0" w:color="auto"/>
      </w:divBdr>
    </w:div>
    <w:div w:id="1480882775">
      <w:bodyDiv w:val="1"/>
      <w:marLeft w:val="0"/>
      <w:marRight w:val="0"/>
      <w:marTop w:val="0"/>
      <w:marBottom w:val="0"/>
      <w:divBdr>
        <w:top w:val="none" w:sz="0" w:space="0" w:color="auto"/>
        <w:left w:val="none" w:sz="0" w:space="0" w:color="auto"/>
        <w:bottom w:val="none" w:sz="0" w:space="0" w:color="auto"/>
        <w:right w:val="none" w:sz="0" w:space="0" w:color="auto"/>
      </w:divBdr>
    </w:div>
    <w:div w:id="14829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67DFF70AB2429C858DDEB625070290"/>
        <w:category>
          <w:name w:val="General"/>
          <w:gallery w:val="placeholder"/>
        </w:category>
        <w:types>
          <w:type w:val="bbPlcHdr"/>
        </w:types>
        <w:behaviors>
          <w:behavior w:val="content"/>
        </w:behaviors>
        <w:guid w:val="{8DC41CD9-B45B-4111-B30D-BE650257A981}"/>
      </w:docPartPr>
      <w:docPartBody>
        <w:p w:rsidR="00785B50" w:rsidRDefault="00535807" w:rsidP="00535807">
          <w:pPr>
            <w:pStyle w:val="2F67DFF70AB2429C858DDEB625070290"/>
          </w:pPr>
          <w:r w:rsidRPr="000565A0">
            <w:rPr>
              <w:rStyle w:val="PlaceholderText"/>
            </w:rPr>
            <w:t>Click here to enter text.</w:t>
          </w:r>
        </w:p>
      </w:docPartBody>
    </w:docPart>
    <w:docPart>
      <w:docPartPr>
        <w:name w:val="45D668D7955C445BB2112593BBA15A74"/>
        <w:category>
          <w:name w:val="General"/>
          <w:gallery w:val="placeholder"/>
        </w:category>
        <w:types>
          <w:type w:val="bbPlcHdr"/>
        </w:types>
        <w:behaviors>
          <w:behavior w:val="content"/>
        </w:behaviors>
        <w:guid w:val="{CD84C6AE-6501-422F-8A55-5EAE1459400B}"/>
      </w:docPartPr>
      <w:docPartBody>
        <w:p w:rsidR="00785B50" w:rsidRDefault="00535807" w:rsidP="00535807">
          <w:pPr>
            <w:pStyle w:val="45D668D7955C445BB2112593BBA15A74"/>
          </w:pPr>
          <w:r w:rsidRPr="000565A0">
            <w:rPr>
              <w:rStyle w:val="PlaceholderText"/>
            </w:rPr>
            <w:t>Click here to enter text.</w:t>
          </w:r>
        </w:p>
      </w:docPartBody>
    </w:docPart>
    <w:docPart>
      <w:docPartPr>
        <w:name w:val="9068926671504FA6BAA8ACD25B4829FA"/>
        <w:category>
          <w:name w:val="General"/>
          <w:gallery w:val="placeholder"/>
        </w:category>
        <w:types>
          <w:type w:val="bbPlcHdr"/>
        </w:types>
        <w:behaviors>
          <w:behavior w:val="content"/>
        </w:behaviors>
        <w:guid w:val="{70937370-6FBC-40B0-B3D8-CEBBABC915FB}"/>
      </w:docPartPr>
      <w:docPartBody>
        <w:p w:rsidR="00785B50" w:rsidRDefault="00535807" w:rsidP="00535807">
          <w:pPr>
            <w:pStyle w:val="9068926671504FA6BAA8ACD25B4829FA"/>
          </w:pPr>
          <w:r w:rsidRPr="000565A0">
            <w:rPr>
              <w:rStyle w:val="PlaceholderText"/>
            </w:rPr>
            <w:t>Click here to enter text.</w:t>
          </w:r>
        </w:p>
      </w:docPartBody>
    </w:docPart>
    <w:docPart>
      <w:docPartPr>
        <w:name w:val="A0438D7344744B308A8FB8EE6D4A2451"/>
        <w:category>
          <w:name w:val="General"/>
          <w:gallery w:val="placeholder"/>
        </w:category>
        <w:types>
          <w:type w:val="bbPlcHdr"/>
        </w:types>
        <w:behaviors>
          <w:behavior w:val="content"/>
        </w:behaviors>
        <w:guid w:val="{99EBCC19-E7EC-4F30-A43E-F35F067596D6}"/>
      </w:docPartPr>
      <w:docPartBody>
        <w:p w:rsidR="00785B50" w:rsidRDefault="00535807" w:rsidP="00535807">
          <w:pPr>
            <w:pStyle w:val="A0438D7344744B308A8FB8EE6D4A2451"/>
          </w:pPr>
          <w:r w:rsidRPr="000565A0">
            <w:rPr>
              <w:rStyle w:val="PlaceholderText"/>
            </w:rPr>
            <w:t>Click here to enter text.</w:t>
          </w:r>
        </w:p>
      </w:docPartBody>
    </w:docPart>
    <w:docPart>
      <w:docPartPr>
        <w:name w:val="0EDCDEFB0296469EA5FBAEB66731015F"/>
        <w:category>
          <w:name w:val="General"/>
          <w:gallery w:val="placeholder"/>
        </w:category>
        <w:types>
          <w:type w:val="bbPlcHdr"/>
        </w:types>
        <w:behaviors>
          <w:behavior w:val="content"/>
        </w:behaviors>
        <w:guid w:val="{181DBDB1-C22A-4CEA-B2F2-CD1DB6D2A005}"/>
      </w:docPartPr>
      <w:docPartBody>
        <w:p w:rsidR="00785B50" w:rsidRDefault="00535807" w:rsidP="00535807">
          <w:pPr>
            <w:pStyle w:val="0EDCDEFB0296469EA5FBAEB66731015F"/>
          </w:pPr>
          <w:r w:rsidRPr="000565A0">
            <w:rPr>
              <w:rStyle w:val="PlaceholderText"/>
            </w:rPr>
            <w:t>Click here to enter text.</w:t>
          </w:r>
        </w:p>
      </w:docPartBody>
    </w:docPart>
    <w:docPart>
      <w:docPartPr>
        <w:name w:val="D32EB1162DDA486391EF95816120524E"/>
        <w:category>
          <w:name w:val="General"/>
          <w:gallery w:val="placeholder"/>
        </w:category>
        <w:types>
          <w:type w:val="bbPlcHdr"/>
        </w:types>
        <w:behaviors>
          <w:behavior w:val="content"/>
        </w:behaviors>
        <w:guid w:val="{77524D02-8D66-4400-A5DF-E10A4ED4AEF3}"/>
      </w:docPartPr>
      <w:docPartBody>
        <w:p w:rsidR="00785B50" w:rsidRDefault="00535807" w:rsidP="00535807">
          <w:pPr>
            <w:pStyle w:val="D32EB1162DDA486391EF95816120524E"/>
          </w:pPr>
          <w:r w:rsidRPr="000565A0">
            <w:rPr>
              <w:rStyle w:val="PlaceholderText"/>
            </w:rPr>
            <w:t>Click here to enter text.</w:t>
          </w:r>
        </w:p>
      </w:docPartBody>
    </w:docPart>
    <w:docPart>
      <w:docPartPr>
        <w:name w:val="850F8A3DAF4A4756836EF9D1CD9A6800"/>
        <w:category>
          <w:name w:val="General"/>
          <w:gallery w:val="placeholder"/>
        </w:category>
        <w:types>
          <w:type w:val="bbPlcHdr"/>
        </w:types>
        <w:behaviors>
          <w:behavior w:val="content"/>
        </w:behaviors>
        <w:guid w:val="{10018B19-F1A6-45F6-A1AB-936D65580B06}"/>
      </w:docPartPr>
      <w:docPartBody>
        <w:p w:rsidR="00785B50" w:rsidRDefault="00535807" w:rsidP="00535807">
          <w:pPr>
            <w:pStyle w:val="850F8A3DAF4A4756836EF9D1CD9A6800"/>
          </w:pPr>
          <w:r w:rsidRPr="000565A0">
            <w:rPr>
              <w:rStyle w:val="PlaceholderText"/>
            </w:rPr>
            <w:t>Click here to enter text.</w:t>
          </w:r>
        </w:p>
      </w:docPartBody>
    </w:docPart>
    <w:docPart>
      <w:docPartPr>
        <w:name w:val="69851ABDB81E4316BAB21D3DFCE572AD"/>
        <w:category>
          <w:name w:val="General"/>
          <w:gallery w:val="placeholder"/>
        </w:category>
        <w:types>
          <w:type w:val="bbPlcHdr"/>
        </w:types>
        <w:behaviors>
          <w:behavior w:val="content"/>
        </w:behaviors>
        <w:guid w:val="{8BCC28AB-5759-4AE7-931C-40D3EED1B53A}"/>
      </w:docPartPr>
      <w:docPartBody>
        <w:p w:rsidR="00785B50" w:rsidRDefault="00535807" w:rsidP="00535807">
          <w:pPr>
            <w:pStyle w:val="69851ABDB81E4316BAB21D3DFCE572AD"/>
          </w:pPr>
          <w:r w:rsidRPr="000565A0">
            <w:rPr>
              <w:rStyle w:val="PlaceholderText"/>
            </w:rPr>
            <w:t>Click here to enter text.</w:t>
          </w:r>
        </w:p>
      </w:docPartBody>
    </w:docPart>
    <w:docPart>
      <w:docPartPr>
        <w:name w:val="5E8FBECEDF924818B36B507970013822"/>
        <w:category>
          <w:name w:val="General"/>
          <w:gallery w:val="placeholder"/>
        </w:category>
        <w:types>
          <w:type w:val="bbPlcHdr"/>
        </w:types>
        <w:behaviors>
          <w:behavior w:val="content"/>
        </w:behaviors>
        <w:guid w:val="{9BDD0025-B385-4BFC-A626-99BF3ABF9853}"/>
      </w:docPartPr>
      <w:docPartBody>
        <w:p w:rsidR="00785B50" w:rsidRDefault="00535807" w:rsidP="00535807">
          <w:pPr>
            <w:pStyle w:val="5E8FBECEDF924818B36B507970013822"/>
          </w:pPr>
          <w:r w:rsidRPr="000565A0">
            <w:rPr>
              <w:rStyle w:val="PlaceholderText"/>
            </w:rPr>
            <w:t>Click here to enter text.</w:t>
          </w:r>
        </w:p>
      </w:docPartBody>
    </w:docPart>
    <w:docPart>
      <w:docPartPr>
        <w:name w:val="5F5EA5E8B13B4B7FBAD8F4DDB779EEF5"/>
        <w:category>
          <w:name w:val="General"/>
          <w:gallery w:val="placeholder"/>
        </w:category>
        <w:types>
          <w:type w:val="bbPlcHdr"/>
        </w:types>
        <w:behaviors>
          <w:behavior w:val="content"/>
        </w:behaviors>
        <w:guid w:val="{34FDC47F-4743-4B01-A91B-88D0A3536D0F}"/>
      </w:docPartPr>
      <w:docPartBody>
        <w:p w:rsidR="00785B50" w:rsidRDefault="00535807" w:rsidP="00535807">
          <w:pPr>
            <w:pStyle w:val="5F5EA5E8B13B4B7FBAD8F4DDB779EEF5"/>
          </w:pPr>
          <w:r w:rsidRPr="000565A0">
            <w:rPr>
              <w:rStyle w:val="PlaceholderText"/>
            </w:rPr>
            <w:t>Click here to enter text.</w:t>
          </w:r>
        </w:p>
      </w:docPartBody>
    </w:docPart>
    <w:docPart>
      <w:docPartPr>
        <w:name w:val="1D882CFB378D4465B8D9DDBF61415CCE"/>
        <w:category>
          <w:name w:val="General"/>
          <w:gallery w:val="placeholder"/>
        </w:category>
        <w:types>
          <w:type w:val="bbPlcHdr"/>
        </w:types>
        <w:behaviors>
          <w:behavior w:val="content"/>
        </w:behaviors>
        <w:guid w:val="{20DCB41D-9BAB-4B8E-81A1-D55FB54A2073}"/>
      </w:docPartPr>
      <w:docPartBody>
        <w:p w:rsidR="00785B50" w:rsidRDefault="00535807" w:rsidP="00535807">
          <w:pPr>
            <w:pStyle w:val="1D882CFB378D4465B8D9DDBF61415CCE"/>
          </w:pPr>
          <w:r w:rsidRPr="000565A0">
            <w:rPr>
              <w:rStyle w:val="PlaceholderText"/>
            </w:rPr>
            <w:t>Click here to enter text.</w:t>
          </w:r>
        </w:p>
      </w:docPartBody>
    </w:docPart>
    <w:docPart>
      <w:docPartPr>
        <w:name w:val="BAEFF4FDA2184297A29C458CA24BF296"/>
        <w:category>
          <w:name w:val="General"/>
          <w:gallery w:val="placeholder"/>
        </w:category>
        <w:types>
          <w:type w:val="bbPlcHdr"/>
        </w:types>
        <w:behaviors>
          <w:behavior w:val="content"/>
        </w:behaviors>
        <w:guid w:val="{3E7CE2D1-9A8A-4A05-B129-FFC3949DE43B}"/>
      </w:docPartPr>
      <w:docPartBody>
        <w:p w:rsidR="00785B50" w:rsidRDefault="00535807" w:rsidP="00535807">
          <w:pPr>
            <w:pStyle w:val="BAEFF4FDA2184297A29C458CA24BF296"/>
          </w:pPr>
          <w:r w:rsidRPr="000565A0">
            <w:rPr>
              <w:rStyle w:val="PlaceholderText"/>
            </w:rPr>
            <w:t>Click here to enter text.</w:t>
          </w:r>
        </w:p>
      </w:docPartBody>
    </w:docPart>
    <w:docPart>
      <w:docPartPr>
        <w:name w:val="15E026642D244E1792BFBE29E2FDF769"/>
        <w:category>
          <w:name w:val="General"/>
          <w:gallery w:val="placeholder"/>
        </w:category>
        <w:types>
          <w:type w:val="bbPlcHdr"/>
        </w:types>
        <w:behaviors>
          <w:behavior w:val="content"/>
        </w:behaviors>
        <w:guid w:val="{A322CF4A-FF49-411D-B582-3B1C8C43F261}"/>
      </w:docPartPr>
      <w:docPartBody>
        <w:p w:rsidR="00785B50" w:rsidRDefault="00535807" w:rsidP="00535807">
          <w:pPr>
            <w:pStyle w:val="15E026642D244E1792BFBE29E2FDF769"/>
          </w:pPr>
          <w:r w:rsidRPr="000565A0">
            <w:rPr>
              <w:rStyle w:val="PlaceholderText"/>
            </w:rPr>
            <w:t>Click here to enter text.</w:t>
          </w:r>
        </w:p>
      </w:docPartBody>
    </w:docPart>
    <w:docPart>
      <w:docPartPr>
        <w:name w:val="D870784A28AA40AAAF749B341495AA5C"/>
        <w:category>
          <w:name w:val="General"/>
          <w:gallery w:val="placeholder"/>
        </w:category>
        <w:types>
          <w:type w:val="bbPlcHdr"/>
        </w:types>
        <w:behaviors>
          <w:behavior w:val="content"/>
        </w:behaviors>
        <w:guid w:val="{14ED63E4-AC8D-496D-BE60-9777EE86E749}"/>
      </w:docPartPr>
      <w:docPartBody>
        <w:p w:rsidR="00785B50" w:rsidRDefault="00535807" w:rsidP="00535807">
          <w:pPr>
            <w:pStyle w:val="D870784A28AA40AAAF749B341495AA5C"/>
          </w:pPr>
          <w:r w:rsidRPr="000565A0">
            <w:rPr>
              <w:rStyle w:val="PlaceholderText"/>
            </w:rPr>
            <w:t>Click here to enter text.</w:t>
          </w:r>
        </w:p>
      </w:docPartBody>
    </w:docPart>
    <w:docPart>
      <w:docPartPr>
        <w:name w:val="86608FB7EAE0442E91140430A8F9A21B"/>
        <w:category>
          <w:name w:val="General"/>
          <w:gallery w:val="placeholder"/>
        </w:category>
        <w:types>
          <w:type w:val="bbPlcHdr"/>
        </w:types>
        <w:behaviors>
          <w:behavior w:val="content"/>
        </w:behaviors>
        <w:guid w:val="{02C74BB5-2319-4E6B-BBFC-B82E6F9B7182}"/>
      </w:docPartPr>
      <w:docPartBody>
        <w:p w:rsidR="00785B50" w:rsidRDefault="00535807" w:rsidP="00535807">
          <w:pPr>
            <w:pStyle w:val="86608FB7EAE0442E91140430A8F9A21B"/>
          </w:pPr>
          <w:r w:rsidRPr="000565A0">
            <w:rPr>
              <w:rStyle w:val="PlaceholderText"/>
            </w:rPr>
            <w:t>Click here to enter text.</w:t>
          </w:r>
        </w:p>
      </w:docPartBody>
    </w:docPart>
    <w:docPart>
      <w:docPartPr>
        <w:name w:val="AD1D7E622E0E493B8681A24556C46181"/>
        <w:category>
          <w:name w:val="General"/>
          <w:gallery w:val="placeholder"/>
        </w:category>
        <w:types>
          <w:type w:val="bbPlcHdr"/>
        </w:types>
        <w:behaviors>
          <w:behavior w:val="content"/>
        </w:behaviors>
        <w:guid w:val="{26E8E9F8-614D-46DA-BC82-2047E260E5D7}"/>
      </w:docPartPr>
      <w:docPartBody>
        <w:p w:rsidR="00785B50" w:rsidRDefault="00535807" w:rsidP="00535807">
          <w:pPr>
            <w:pStyle w:val="AD1D7E622E0E493B8681A24556C46181"/>
          </w:pPr>
          <w:r w:rsidRPr="000565A0">
            <w:rPr>
              <w:rStyle w:val="PlaceholderText"/>
            </w:rPr>
            <w:t>Click here to enter text.</w:t>
          </w:r>
        </w:p>
      </w:docPartBody>
    </w:docPart>
    <w:docPart>
      <w:docPartPr>
        <w:name w:val="7027139A46424D09A0EBC2F5D0801D0F"/>
        <w:category>
          <w:name w:val="General"/>
          <w:gallery w:val="placeholder"/>
        </w:category>
        <w:types>
          <w:type w:val="bbPlcHdr"/>
        </w:types>
        <w:behaviors>
          <w:behavior w:val="content"/>
        </w:behaviors>
        <w:guid w:val="{A515B3D0-D434-4C16-AF4C-B776BD78803F}"/>
      </w:docPartPr>
      <w:docPartBody>
        <w:p w:rsidR="00785B50" w:rsidRDefault="00535807" w:rsidP="00535807">
          <w:pPr>
            <w:pStyle w:val="7027139A46424D09A0EBC2F5D0801D0F"/>
          </w:pPr>
          <w:r w:rsidRPr="000565A0">
            <w:rPr>
              <w:rStyle w:val="PlaceholderText"/>
            </w:rPr>
            <w:t>Click here to enter text.</w:t>
          </w:r>
        </w:p>
      </w:docPartBody>
    </w:docPart>
    <w:docPart>
      <w:docPartPr>
        <w:name w:val="5135C6164FCB46ED94C5A0B106CF3AD1"/>
        <w:category>
          <w:name w:val="General"/>
          <w:gallery w:val="placeholder"/>
        </w:category>
        <w:types>
          <w:type w:val="bbPlcHdr"/>
        </w:types>
        <w:behaviors>
          <w:behavior w:val="content"/>
        </w:behaviors>
        <w:guid w:val="{5E2DCB0A-CAA9-427F-BE50-6E395EEEFD63}"/>
      </w:docPartPr>
      <w:docPartBody>
        <w:p w:rsidR="00785B50" w:rsidRDefault="00535807" w:rsidP="00535807">
          <w:pPr>
            <w:pStyle w:val="5135C6164FCB46ED94C5A0B106CF3AD1"/>
          </w:pPr>
          <w:r w:rsidRPr="000565A0">
            <w:rPr>
              <w:rStyle w:val="PlaceholderText"/>
            </w:rPr>
            <w:t>Click here to enter text.</w:t>
          </w:r>
        </w:p>
      </w:docPartBody>
    </w:docPart>
    <w:docPart>
      <w:docPartPr>
        <w:name w:val="8B5F027F686D4A8E95DBF20C08759AAD"/>
        <w:category>
          <w:name w:val="General"/>
          <w:gallery w:val="placeholder"/>
        </w:category>
        <w:types>
          <w:type w:val="bbPlcHdr"/>
        </w:types>
        <w:behaviors>
          <w:behavior w:val="content"/>
        </w:behaviors>
        <w:guid w:val="{660C84EF-79A8-4F6A-B86D-D954FD3BD80D}"/>
      </w:docPartPr>
      <w:docPartBody>
        <w:p w:rsidR="00B12ED6" w:rsidRDefault="00801815" w:rsidP="00801815">
          <w:pPr>
            <w:pStyle w:val="8B5F027F686D4A8E95DBF20C08759AAD"/>
          </w:pPr>
          <w:r w:rsidRPr="000565A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807"/>
    <w:rsid w:val="001208E3"/>
    <w:rsid w:val="00535807"/>
    <w:rsid w:val="006D7A89"/>
    <w:rsid w:val="00735791"/>
    <w:rsid w:val="00785B50"/>
    <w:rsid w:val="00801815"/>
    <w:rsid w:val="009D7D12"/>
    <w:rsid w:val="00B12ED6"/>
    <w:rsid w:val="00B54EA5"/>
    <w:rsid w:val="00CC2FAC"/>
    <w:rsid w:val="00F357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1815"/>
    <w:rPr>
      <w:color w:val="808080"/>
    </w:rPr>
  </w:style>
  <w:style w:type="paragraph" w:customStyle="1" w:styleId="2F67DFF70AB2429C858DDEB625070290">
    <w:name w:val="2F67DFF70AB2429C858DDEB625070290"/>
    <w:rsid w:val="00535807"/>
  </w:style>
  <w:style w:type="paragraph" w:customStyle="1" w:styleId="45D668D7955C445BB2112593BBA15A74">
    <w:name w:val="45D668D7955C445BB2112593BBA15A74"/>
    <w:rsid w:val="00535807"/>
  </w:style>
  <w:style w:type="paragraph" w:customStyle="1" w:styleId="9068926671504FA6BAA8ACD25B4829FA">
    <w:name w:val="9068926671504FA6BAA8ACD25B4829FA"/>
    <w:rsid w:val="00535807"/>
  </w:style>
  <w:style w:type="paragraph" w:customStyle="1" w:styleId="A0438D7344744B308A8FB8EE6D4A2451">
    <w:name w:val="A0438D7344744B308A8FB8EE6D4A2451"/>
    <w:rsid w:val="00535807"/>
  </w:style>
  <w:style w:type="paragraph" w:customStyle="1" w:styleId="0EDCDEFB0296469EA5FBAEB66731015F">
    <w:name w:val="0EDCDEFB0296469EA5FBAEB66731015F"/>
    <w:rsid w:val="00535807"/>
  </w:style>
  <w:style w:type="paragraph" w:customStyle="1" w:styleId="D32EB1162DDA486391EF95816120524E">
    <w:name w:val="D32EB1162DDA486391EF95816120524E"/>
    <w:rsid w:val="00535807"/>
  </w:style>
  <w:style w:type="paragraph" w:customStyle="1" w:styleId="850F8A3DAF4A4756836EF9D1CD9A6800">
    <w:name w:val="850F8A3DAF4A4756836EF9D1CD9A6800"/>
    <w:rsid w:val="00535807"/>
  </w:style>
  <w:style w:type="paragraph" w:customStyle="1" w:styleId="69851ABDB81E4316BAB21D3DFCE572AD">
    <w:name w:val="69851ABDB81E4316BAB21D3DFCE572AD"/>
    <w:rsid w:val="00535807"/>
  </w:style>
  <w:style w:type="paragraph" w:customStyle="1" w:styleId="5E8FBECEDF924818B36B507970013822">
    <w:name w:val="5E8FBECEDF924818B36B507970013822"/>
    <w:rsid w:val="00535807"/>
  </w:style>
  <w:style w:type="paragraph" w:customStyle="1" w:styleId="5F5EA5E8B13B4B7FBAD8F4DDB779EEF5">
    <w:name w:val="5F5EA5E8B13B4B7FBAD8F4DDB779EEF5"/>
    <w:rsid w:val="00535807"/>
  </w:style>
  <w:style w:type="paragraph" w:customStyle="1" w:styleId="1D882CFB378D4465B8D9DDBF61415CCE">
    <w:name w:val="1D882CFB378D4465B8D9DDBF61415CCE"/>
    <w:rsid w:val="00535807"/>
  </w:style>
  <w:style w:type="paragraph" w:customStyle="1" w:styleId="BAEFF4FDA2184297A29C458CA24BF296">
    <w:name w:val="BAEFF4FDA2184297A29C458CA24BF296"/>
    <w:rsid w:val="00535807"/>
  </w:style>
  <w:style w:type="paragraph" w:customStyle="1" w:styleId="15E026642D244E1792BFBE29E2FDF769">
    <w:name w:val="15E026642D244E1792BFBE29E2FDF769"/>
    <w:rsid w:val="00535807"/>
  </w:style>
  <w:style w:type="paragraph" w:customStyle="1" w:styleId="D870784A28AA40AAAF749B341495AA5C">
    <w:name w:val="D870784A28AA40AAAF749B341495AA5C"/>
    <w:rsid w:val="00535807"/>
  </w:style>
  <w:style w:type="paragraph" w:customStyle="1" w:styleId="86608FB7EAE0442E91140430A8F9A21B">
    <w:name w:val="86608FB7EAE0442E91140430A8F9A21B"/>
    <w:rsid w:val="00535807"/>
  </w:style>
  <w:style w:type="paragraph" w:customStyle="1" w:styleId="AD1D7E622E0E493B8681A24556C46181">
    <w:name w:val="AD1D7E622E0E493B8681A24556C46181"/>
    <w:rsid w:val="00535807"/>
  </w:style>
  <w:style w:type="paragraph" w:customStyle="1" w:styleId="7027139A46424D09A0EBC2F5D0801D0F">
    <w:name w:val="7027139A46424D09A0EBC2F5D0801D0F"/>
    <w:rsid w:val="00535807"/>
  </w:style>
  <w:style w:type="paragraph" w:customStyle="1" w:styleId="5135C6164FCB46ED94C5A0B106CF3AD1">
    <w:name w:val="5135C6164FCB46ED94C5A0B106CF3AD1"/>
    <w:rsid w:val="00535807"/>
  </w:style>
  <w:style w:type="paragraph" w:customStyle="1" w:styleId="8B5F027F686D4A8E95DBF20C08759AAD">
    <w:name w:val="8B5F027F686D4A8E95DBF20C08759AAD"/>
    <w:rsid w:val="008018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88F319C7CA6C4988F80EA75C4BCC77" ma:contentTypeVersion="17" ma:contentTypeDescription="Create a new document." ma:contentTypeScope="" ma:versionID="abd740194781d843fb9b181cb37c9bac">
  <xsd:schema xmlns:xsd="http://www.w3.org/2001/XMLSchema" xmlns:xs="http://www.w3.org/2001/XMLSchema" xmlns:p="http://schemas.microsoft.com/office/2006/metadata/properties" xmlns:ns2="5921e104-c578-42ec-97dc-e41626fe4615" xmlns:ns3="32731c9c-174f-407c-9696-da621e412fd2" targetNamespace="http://schemas.microsoft.com/office/2006/metadata/properties" ma:root="true" ma:fieldsID="5903f1a069c28f4eafc1c32c8e2999af" ns2:_="" ns3:_="">
    <xsd:import namespace="5921e104-c578-42ec-97dc-e41626fe4615"/>
    <xsd:import namespace="32731c9c-174f-407c-9696-da621e412fd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2:SharedWithUsers" minOccurs="0"/>
                <xsd:element ref="ns2:SharedWithDetails" minOccurs="0"/>
                <xsd:element ref="ns3:lcf76f155ced4ddcb4097134ff3c332f"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21e104-c578-42ec-97dc-e41626fe46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731c9c-174f-407c-9696-da621e412fd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5921e104-c578-42ec-97dc-e41626fe4615">54DEDZKFC7V6-1481479543-25057</_dlc_DocId>
    <_dlc_DocIdUrl xmlns="5921e104-c578-42ec-97dc-e41626fe4615">
      <Url>https://sagov.sharepoint.com/sites/SATC_TourDownUnder/_layouts/15/DocIdRedir.aspx?ID=54DEDZKFC7V6-1481479543-25057</Url>
      <Description>54DEDZKFC7V6-1481479543-25057</Description>
    </_dlc_DocIdUrl>
    <MediaLengthInSeconds xmlns="32731c9c-174f-407c-9696-da621e412fd2" xsi:nil="true"/>
    <_dlc_DocIdPersistId xmlns="5921e104-c578-42ec-97dc-e41626fe4615">false</_dlc_DocIdPersistId>
    <SharedWithUsers xmlns="5921e104-c578-42ec-97dc-e41626fe4615">
      <UserInfo>
        <DisplayName/>
        <AccountId xsi:nil="true"/>
        <AccountType/>
      </UserInfo>
    </SharedWithUsers>
    <lcf76f155ced4ddcb4097134ff3c332f xmlns="32731c9c-174f-407c-9696-da621e412fd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91DD7C-C740-4959-AB3F-9A616753D47D}">
  <ds:schemaRefs>
    <ds:schemaRef ds:uri="http://schemas.microsoft.com/sharepoint/v3/contenttype/forms"/>
  </ds:schemaRefs>
</ds:datastoreItem>
</file>

<file path=customXml/itemProps2.xml><?xml version="1.0" encoding="utf-8"?>
<ds:datastoreItem xmlns:ds="http://schemas.openxmlformats.org/officeDocument/2006/customXml" ds:itemID="{F8B00899-E299-4BA5-9615-6332FECD0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21e104-c578-42ec-97dc-e41626fe4615"/>
    <ds:schemaRef ds:uri="32731c9c-174f-407c-9696-da621e412f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A7B59D-2EAC-4F95-869F-A0F333014B18}">
  <ds:schemaRefs>
    <ds:schemaRef ds:uri="http://schemas.microsoft.com/sharepoint/events"/>
  </ds:schemaRefs>
</ds:datastoreItem>
</file>

<file path=customXml/itemProps4.xml><?xml version="1.0" encoding="utf-8"?>
<ds:datastoreItem xmlns:ds="http://schemas.openxmlformats.org/officeDocument/2006/customXml" ds:itemID="{04FC22F5-181A-4371-9F61-DC87522EA5BB}">
  <ds:schemaRefs>
    <ds:schemaRef ds:uri="http://schemas.microsoft.com/office/2006/metadata/properties"/>
    <ds:schemaRef ds:uri="http://schemas.microsoft.com/office/infopath/2007/PartnerControls"/>
    <ds:schemaRef ds:uri="5921e104-c578-42ec-97dc-e41626fe4615"/>
    <ds:schemaRef ds:uri="32731c9c-174f-407c-9696-da621e412fd2"/>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1</Pages>
  <Words>3902</Words>
  <Characters>22245</Characters>
  <Application>Microsoft Office Word</Application>
  <DocSecurity>12</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Malovka</dc:creator>
  <cp:keywords/>
  <dc:description/>
  <cp:lastModifiedBy>Mewett, Paige (SATC)</cp:lastModifiedBy>
  <cp:revision>30</cp:revision>
  <cp:lastPrinted>2021-10-26T22:03:00Z</cp:lastPrinted>
  <dcterms:created xsi:type="dcterms:W3CDTF">2023-02-13T18:09:00Z</dcterms:created>
  <dcterms:modified xsi:type="dcterms:W3CDTF">2023-02-17T21:15:00Z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0x010100E388F319C7CA6C4988F80EA75C4BCC77</vt:lpwstr>
  </property>
  <property fmtid="{D5CDD505-2E9C-101B-9397-08002B2CF9AE}" pid="3" name="Regarding">
    <vt:lpwstr/>
  </property>
  <property fmtid="{D5CDD505-2E9C-101B-9397-08002B2CF9AE}" pid="4" name="_dlc_DocIdItemGuid">
    <vt:lpwstr>fc4caeb5-0c30-446a-aeb1-1f8014377cb9</vt:lpwstr>
  </property>
  <property fmtid="{D5CDD505-2E9C-101B-9397-08002B2CF9AE}" pid="5" name="EmReceivedByName">
    <vt:lpwstr/>
  </property>
  <property fmtid="{D5CDD505-2E9C-101B-9397-08002B2CF9AE}" pid="6" name="TaxKeyword">
    <vt:lpwstr/>
  </property>
  <property fmtid="{D5CDD505-2E9C-101B-9397-08002B2CF9AE}" pid="7" name="Order">
    <vt:r8>484000</vt:r8>
  </property>
  <property fmtid="{D5CDD505-2E9C-101B-9397-08002B2CF9AE}" pid="8" name="xd_ProgID">
    <vt:lpwstr/>
  </property>
  <property fmtid="{D5CDD505-2E9C-101B-9397-08002B2CF9AE}" pid="9" name="EmSubject">
    <vt:lpwstr/>
  </property>
  <property fmtid="{D5CDD505-2E9C-101B-9397-08002B2CF9AE}" pid="10" name="DocumentSetDescription">
    <vt:lpwstr/>
  </property>
  <property fmtid="{D5CDD505-2E9C-101B-9397-08002B2CF9AE}" pid="11" name="EmToAddress">
    <vt:lpwstr/>
  </property>
  <property fmtid="{D5CDD505-2E9C-101B-9397-08002B2CF9AE}" pid="12" name="EmReceivedOnBehalfOfName">
    <vt:lpwstr/>
  </property>
  <property fmtid="{D5CDD505-2E9C-101B-9397-08002B2CF9AE}" pid="13" name="ComplianceAssetId">
    <vt:lpwstr/>
  </property>
  <property fmtid="{D5CDD505-2E9C-101B-9397-08002B2CF9AE}" pid="14" name="TemplateUrl">
    <vt:lpwstr/>
  </property>
  <property fmtid="{D5CDD505-2E9C-101B-9397-08002B2CF9AE}" pid="15" name="EmCategory">
    <vt:lpwstr/>
  </property>
  <property fmtid="{D5CDD505-2E9C-101B-9397-08002B2CF9AE}" pid="16" name="EmConversationIndex">
    <vt:lpwstr/>
  </property>
  <property fmtid="{D5CDD505-2E9C-101B-9397-08002B2CF9AE}" pid="17" name="EmBody">
    <vt:lpwstr/>
  </property>
  <property fmtid="{D5CDD505-2E9C-101B-9397-08002B2CF9AE}" pid="18" name="EmHasAttachments">
    <vt:bool>false</vt:bool>
  </property>
  <property fmtid="{D5CDD505-2E9C-101B-9397-08002B2CF9AE}" pid="19" name="EmReplyRecipientNames">
    <vt:lpwstr/>
  </property>
  <property fmtid="{D5CDD505-2E9C-101B-9397-08002B2CF9AE}" pid="20" name="EmReplyRecipients">
    <vt:lpwstr/>
  </property>
  <property fmtid="{D5CDD505-2E9C-101B-9397-08002B2CF9AE}" pid="21" name="EmRetentionPolicyName">
    <vt:lpwstr/>
  </property>
  <property fmtid="{D5CDD505-2E9C-101B-9397-08002B2CF9AE}" pid="22" name="Financial Year">
    <vt:lpwstr/>
  </property>
  <property fmtid="{D5CDD505-2E9C-101B-9397-08002B2CF9AE}" pid="23" name="EmBCCSMTPAddress">
    <vt:lpwstr/>
  </property>
  <property fmtid="{D5CDD505-2E9C-101B-9397-08002B2CF9AE}" pid="24" name="EmCC">
    <vt:lpwstr/>
  </property>
  <property fmtid="{D5CDD505-2E9C-101B-9397-08002B2CF9AE}" pid="25" name="EmFromName">
    <vt:lpwstr/>
  </property>
  <property fmtid="{D5CDD505-2E9C-101B-9397-08002B2CF9AE}" pid="26" name="EmType">
    <vt:lpwstr/>
  </property>
  <property fmtid="{D5CDD505-2E9C-101B-9397-08002B2CF9AE}" pid="27" name="EmAttachmentNames">
    <vt:lpwstr/>
  </property>
  <property fmtid="{D5CDD505-2E9C-101B-9397-08002B2CF9AE}" pid="28" name="EmFrom">
    <vt:lpwstr/>
  </property>
  <property fmtid="{D5CDD505-2E9C-101B-9397-08002B2CF9AE}" pid="29" name="EmSentOnBehalfOfName">
    <vt:lpwstr/>
  </property>
  <property fmtid="{D5CDD505-2E9C-101B-9397-08002B2CF9AE}" pid="30" name="EmTo">
    <vt:lpwstr/>
  </property>
  <property fmtid="{D5CDD505-2E9C-101B-9397-08002B2CF9AE}" pid="31" name="EmToSMTPAddress">
    <vt:lpwstr/>
  </property>
  <property fmtid="{D5CDD505-2E9C-101B-9397-08002B2CF9AE}" pid="32" name="vti_imgdate">
    <vt:lpwstr/>
  </property>
  <property fmtid="{D5CDD505-2E9C-101B-9397-08002B2CF9AE}" pid="33" name="_ExtendedDescription">
    <vt:lpwstr/>
  </property>
  <property fmtid="{D5CDD505-2E9C-101B-9397-08002B2CF9AE}" pid="34" name="TriggerFlowInfo">
    <vt:lpwstr/>
  </property>
  <property fmtid="{D5CDD505-2E9C-101B-9397-08002B2CF9AE}" pid="35" name="EmCCSMTPAddress">
    <vt:lpwstr/>
  </property>
  <property fmtid="{D5CDD505-2E9C-101B-9397-08002B2CF9AE}" pid="36" name="EmConversationID">
    <vt:lpwstr/>
  </property>
  <property fmtid="{D5CDD505-2E9C-101B-9397-08002B2CF9AE}" pid="37" name="EmBCC">
    <vt:lpwstr/>
  </property>
  <property fmtid="{D5CDD505-2E9C-101B-9397-08002B2CF9AE}" pid="38" name="EmID">
    <vt:lpwstr/>
  </property>
  <property fmtid="{D5CDD505-2E9C-101B-9397-08002B2CF9AE}" pid="39" name="Business Classification Scheme">
    <vt:lpwstr/>
  </property>
  <property fmtid="{D5CDD505-2E9C-101B-9397-08002B2CF9AE}" pid="40" name="Document Type">
    <vt:lpwstr/>
  </property>
  <property fmtid="{D5CDD505-2E9C-101B-9397-08002B2CF9AE}" pid="41" name="EmCon">
    <vt:lpwstr/>
  </property>
  <property fmtid="{D5CDD505-2E9C-101B-9397-08002B2CF9AE}" pid="42" name="SATC Deparment">
    <vt:lpwstr/>
  </property>
  <property fmtid="{D5CDD505-2E9C-101B-9397-08002B2CF9AE}" pid="43" name="EmFromSMTPAddress">
    <vt:lpwstr/>
  </property>
  <property fmtid="{D5CDD505-2E9C-101B-9397-08002B2CF9AE}" pid="44" name="xd_Signature">
    <vt:bool>false</vt:bool>
  </property>
  <property fmtid="{D5CDD505-2E9C-101B-9397-08002B2CF9AE}" pid="45" name="EmCompanies">
    <vt:lpwstr/>
  </property>
  <property fmtid="{D5CDD505-2E9C-101B-9397-08002B2CF9AE}" pid="46" name="EmAttachCount">
    <vt:lpwstr/>
  </property>
  <property fmtid="{D5CDD505-2E9C-101B-9397-08002B2CF9AE}" pid="47" name="wic_System_Copyright">
    <vt:lpwstr/>
  </property>
  <property fmtid="{D5CDD505-2E9C-101B-9397-08002B2CF9AE}" pid="48" name="MediaServiceImageTags">
    <vt:lpwstr/>
  </property>
  <property fmtid="{D5CDD505-2E9C-101B-9397-08002B2CF9AE}" pid="49" name="TaxCatchAll">
    <vt:lpwstr/>
  </property>
  <property fmtid="{D5CDD505-2E9C-101B-9397-08002B2CF9AE}" pid="50" name="p34ff3ffcf2d407daba713b813141ad3">
    <vt:lpwstr/>
  </property>
</Properties>
</file>